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tif" ContentType="image/tiff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51AA8C" w14:textId="01EE7793" w:rsidR="00F741D7" w:rsidRPr="006C64C6" w:rsidRDefault="00501F74" w:rsidP="004F47B9">
      <w:pPr>
        <w:spacing w:before="14"/>
        <w:jc w:val="center"/>
        <w:rPr>
          <w:rFonts w:ascii="Arial Rounded MT Bold" w:eastAsia="Arial Rounded MT Bold" w:hAnsi="Arial Rounded MT Bold" w:cs="Arial Rounded MT Bold"/>
          <w:noProof/>
          <w:sz w:val="36"/>
          <w:szCs w:val="36"/>
          <w:lang w:val="es-ES"/>
        </w:rPr>
      </w:pPr>
      <w:r w:rsidRPr="006C64C6">
        <w:rPr>
          <w:rFonts w:ascii="Arial Rounded MT Bold" w:eastAsia="Arial Rounded MT Bold" w:hAnsi="Arial Rounded MT Bold" w:cs="Arial Rounded MT Bold"/>
          <w:noProof/>
          <w:sz w:val="36"/>
          <w:szCs w:val="36"/>
          <w:lang w:val="es-ES"/>
        </w:rPr>
        <w:drawing>
          <wp:anchor distT="0" distB="0" distL="114300" distR="114300" simplePos="0" relativeHeight="251853824" behindDoc="0" locked="0" layoutInCell="1" allowOverlap="1" wp14:anchorId="77C5E729" wp14:editId="6431E941">
            <wp:simplePos x="0" y="0"/>
            <wp:positionH relativeFrom="column">
              <wp:posOffset>1707515</wp:posOffset>
            </wp:positionH>
            <wp:positionV relativeFrom="page">
              <wp:posOffset>449580</wp:posOffset>
            </wp:positionV>
            <wp:extent cx="2700000" cy="1047600"/>
            <wp:effectExtent l="0" t="0" r="5715" b="635"/>
            <wp:wrapNone/>
            <wp:docPr id="72182442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1824427" name="Imagen 721824427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700000" cy="1047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07E0DE4" w14:textId="0CA7BC57" w:rsidR="004F47B9" w:rsidRPr="006C64C6" w:rsidRDefault="004F47B9" w:rsidP="004F47B9">
      <w:pPr>
        <w:spacing w:before="14"/>
        <w:jc w:val="center"/>
        <w:rPr>
          <w:rFonts w:ascii="Arial Rounded MT Bold" w:eastAsia="Arial Rounded MT Bold" w:hAnsi="Arial Rounded MT Bold" w:cs="Arial Rounded MT Bold"/>
          <w:sz w:val="36"/>
          <w:szCs w:val="36"/>
          <w:lang w:val="es-ES"/>
        </w:rPr>
      </w:pPr>
    </w:p>
    <w:p w14:paraId="4EE7A9D0" w14:textId="59AC5078" w:rsidR="004F47B9" w:rsidRPr="006C64C6" w:rsidRDefault="004F47B9" w:rsidP="004F47B9">
      <w:pPr>
        <w:spacing w:before="14"/>
        <w:jc w:val="center"/>
        <w:rPr>
          <w:rFonts w:ascii="Arial Rounded MT Bold" w:eastAsia="Arial Rounded MT Bold" w:hAnsi="Arial Rounded MT Bold" w:cs="Arial Rounded MT Bold"/>
          <w:sz w:val="36"/>
          <w:szCs w:val="36"/>
          <w:lang w:val="es-ES"/>
        </w:rPr>
      </w:pPr>
    </w:p>
    <w:p w14:paraId="72C8FD42" w14:textId="037BCC88" w:rsidR="00C04D17" w:rsidRPr="006C64C6" w:rsidRDefault="00C04D17" w:rsidP="00C04D17">
      <w:pPr>
        <w:tabs>
          <w:tab w:val="left" w:pos="5829"/>
        </w:tabs>
        <w:spacing w:before="14"/>
        <w:rPr>
          <w:rFonts w:ascii="Arial Rounded MT Bold" w:eastAsia="Arial Rounded MT Bold" w:hAnsi="Arial Rounded MT Bold" w:cs="Arial Rounded MT Bold"/>
          <w:sz w:val="56"/>
          <w:szCs w:val="56"/>
          <w:lang w:val="es-ES"/>
        </w:rPr>
      </w:pPr>
    </w:p>
    <w:p w14:paraId="2D4D8C68" w14:textId="0E717C38" w:rsidR="00C95763" w:rsidRPr="006C64C6" w:rsidRDefault="00D34587" w:rsidP="005479E0">
      <w:pPr>
        <w:tabs>
          <w:tab w:val="left" w:pos="5829"/>
        </w:tabs>
        <w:spacing w:before="14"/>
        <w:jc w:val="center"/>
        <w:rPr>
          <w:rFonts w:ascii="Arial Rounded MT Bold" w:eastAsia="Arial Rounded MT Bold" w:hAnsi="Arial Rounded MT Bold" w:cs="Arial Rounded MT Bold"/>
          <w:sz w:val="24"/>
          <w:szCs w:val="24"/>
          <w:lang w:val="es-ES"/>
        </w:rPr>
      </w:pPr>
      <w:r>
        <w:rPr>
          <w:rFonts w:asciiTheme="minorHAnsi" w:eastAsia="Arial Rounded MT Bold" w:hAnsiTheme="minorHAnsi" w:cstheme="minorHAnsi"/>
          <w:b/>
          <w:bCs/>
          <w:noProof/>
          <w:sz w:val="44"/>
          <w:szCs w:val="44"/>
          <w:lang w:val="es-ES"/>
        </w:rPr>
        <w:drawing>
          <wp:anchor distT="0" distB="0" distL="114300" distR="114300" simplePos="0" relativeHeight="251866112" behindDoc="0" locked="0" layoutInCell="1" allowOverlap="1" wp14:anchorId="35D62689" wp14:editId="6EEE294B">
            <wp:simplePos x="0" y="0"/>
            <wp:positionH relativeFrom="margin">
              <wp:align>right</wp:align>
            </wp:positionH>
            <wp:positionV relativeFrom="page">
              <wp:posOffset>2103755</wp:posOffset>
            </wp:positionV>
            <wp:extent cx="6120000" cy="3189600"/>
            <wp:effectExtent l="0" t="0" r="0" b="0"/>
            <wp:wrapNone/>
            <wp:docPr id="174477376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4773760" name="Imagen 1744773760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3189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810DF" w:rsidRPr="006C64C6">
        <w:rPr>
          <w:rFonts w:asciiTheme="minorHAnsi" w:eastAsia="Arial Rounded MT Bold" w:hAnsiTheme="minorHAnsi" w:cstheme="minorHAnsi"/>
          <w:b/>
          <w:bCs/>
          <w:sz w:val="44"/>
          <w:szCs w:val="44"/>
          <w:lang w:val="es-ES"/>
        </w:rPr>
        <w:t>Z</w:t>
      </w:r>
      <w:r w:rsidR="003810DF" w:rsidRPr="006C64C6">
        <w:rPr>
          <w:rFonts w:asciiTheme="minorHAnsi" w:eastAsia="Arial Rounded MT Bold" w:hAnsiTheme="minorHAnsi" w:cstheme="minorHAnsi"/>
          <w:b/>
          <w:bCs/>
          <w:spacing w:val="5"/>
          <w:sz w:val="44"/>
          <w:szCs w:val="44"/>
          <w:lang w:val="es-ES"/>
        </w:rPr>
        <w:t>B</w:t>
      </w:r>
      <w:r w:rsidR="008F173E" w:rsidRPr="006C64C6">
        <w:rPr>
          <w:rFonts w:asciiTheme="minorHAnsi" w:eastAsia="Arial Rounded MT Bold" w:hAnsiTheme="minorHAnsi" w:cstheme="minorHAnsi"/>
          <w:b/>
          <w:bCs/>
          <w:spacing w:val="5"/>
          <w:sz w:val="44"/>
          <w:szCs w:val="44"/>
          <w:lang w:val="es-ES"/>
        </w:rPr>
        <w:t>ench</w:t>
      </w:r>
      <w:r w:rsidR="008D7633" w:rsidRPr="006C64C6">
        <w:rPr>
          <w:rFonts w:asciiTheme="minorHAnsi" w:eastAsia="Arial Rounded MT Bold" w:hAnsiTheme="minorHAnsi" w:cstheme="minorHAnsi"/>
          <w:b/>
          <w:bCs/>
          <w:spacing w:val="5"/>
          <w:sz w:val="44"/>
          <w:szCs w:val="44"/>
          <w:lang w:val="es-ES"/>
        </w:rPr>
        <w:t>1</w:t>
      </w:r>
      <w:r w:rsidR="00B32494">
        <w:rPr>
          <w:rFonts w:asciiTheme="minorHAnsi" w:eastAsia="Arial Rounded MT Bold" w:hAnsiTheme="minorHAnsi" w:cstheme="minorHAnsi"/>
          <w:b/>
          <w:bCs/>
          <w:spacing w:val="5"/>
          <w:sz w:val="44"/>
          <w:szCs w:val="44"/>
          <w:lang w:val="es-ES"/>
        </w:rPr>
        <w:t>5</w:t>
      </w:r>
      <w:r w:rsidR="008D7633" w:rsidRPr="006C64C6">
        <w:rPr>
          <w:rFonts w:asciiTheme="minorHAnsi" w:eastAsia="Arial Rounded MT Bold" w:hAnsiTheme="minorHAnsi" w:cstheme="minorHAnsi"/>
          <w:b/>
          <w:bCs/>
          <w:spacing w:val="5"/>
          <w:sz w:val="44"/>
          <w:szCs w:val="44"/>
          <w:lang w:val="es-ES"/>
        </w:rPr>
        <w:t>0VP</w:t>
      </w:r>
      <w:r w:rsidR="00163BD0" w:rsidRPr="006C64C6">
        <w:rPr>
          <w:rFonts w:asciiTheme="minorHAnsi" w:eastAsia="Arial Rounded MT Bold" w:hAnsiTheme="minorHAnsi" w:cstheme="minorHAnsi"/>
          <w:b/>
          <w:bCs/>
          <w:spacing w:val="5"/>
          <w:sz w:val="44"/>
          <w:szCs w:val="44"/>
          <w:lang w:val="es-ES"/>
        </w:rPr>
        <w:t>2</w:t>
      </w:r>
    </w:p>
    <w:p w14:paraId="7024079C" w14:textId="2CC47CC4" w:rsidR="006B3E7C" w:rsidRPr="006C64C6" w:rsidRDefault="006B3E7C" w:rsidP="006B3E7C">
      <w:pPr>
        <w:rPr>
          <w:rFonts w:ascii="Calibri" w:eastAsia="Calibri" w:hAnsi="Calibri" w:cs="Calibri"/>
          <w:sz w:val="24"/>
          <w:szCs w:val="24"/>
          <w:lang w:val="es-ES"/>
        </w:rPr>
      </w:pPr>
    </w:p>
    <w:p w14:paraId="378AB6A1" w14:textId="40A0A9B8" w:rsidR="006B3E7C" w:rsidRPr="006C64C6" w:rsidRDefault="006B3E7C" w:rsidP="006B3E7C">
      <w:pPr>
        <w:rPr>
          <w:rFonts w:ascii="Calibri" w:eastAsia="Calibri" w:hAnsi="Calibri" w:cs="Calibri"/>
          <w:sz w:val="24"/>
          <w:szCs w:val="24"/>
          <w:lang w:val="es-ES"/>
        </w:rPr>
      </w:pPr>
    </w:p>
    <w:p w14:paraId="41AC0E8B" w14:textId="177FB807" w:rsidR="006B3E7C" w:rsidRPr="006C64C6" w:rsidRDefault="006B3E7C" w:rsidP="006B3E7C">
      <w:pPr>
        <w:rPr>
          <w:rFonts w:ascii="Calibri" w:eastAsia="Calibri" w:hAnsi="Calibri" w:cs="Calibri"/>
          <w:sz w:val="24"/>
          <w:szCs w:val="24"/>
          <w:lang w:val="es-ES"/>
        </w:rPr>
      </w:pPr>
    </w:p>
    <w:p w14:paraId="7E158EBB" w14:textId="4D54E61F" w:rsidR="006B3E7C" w:rsidRPr="006C64C6" w:rsidRDefault="006B3E7C" w:rsidP="006B3E7C">
      <w:pPr>
        <w:rPr>
          <w:rFonts w:ascii="Calibri" w:eastAsia="Calibri" w:hAnsi="Calibri" w:cs="Calibri"/>
          <w:sz w:val="24"/>
          <w:szCs w:val="24"/>
          <w:lang w:val="es-ES"/>
        </w:rPr>
      </w:pPr>
    </w:p>
    <w:p w14:paraId="699A33B1" w14:textId="762A9474" w:rsidR="006B3E7C" w:rsidRPr="006C64C6" w:rsidRDefault="006B3E7C" w:rsidP="006B3E7C">
      <w:pPr>
        <w:rPr>
          <w:rFonts w:ascii="Calibri" w:eastAsia="Calibri" w:hAnsi="Calibri" w:cs="Calibri"/>
          <w:sz w:val="24"/>
          <w:szCs w:val="24"/>
          <w:lang w:val="es-ES"/>
        </w:rPr>
      </w:pPr>
    </w:p>
    <w:p w14:paraId="60EA2988" w14:textId="28B94079" w:rsidR="006B3E7C" w:rsidRPr="006C64C6" w:rsidRDefault="006B3E7C" w:rsidP="006B3E7C">
      <w:pPr>
        <w:rPr>
          <w:rFonts w:ascii="Calibri" w:eastAsia="Calibri" w:hAnsi="Calibri" w:cs="Calibri"/>
          <w:sz w:val="24"/>
          <w:szCs w:val="24"/>
          <w:lang w:val="es-ES"/>
        </w:rPr>
      </w:pPr>
    </w:p>
    <w:p w14:paraId="7651684D" w14:textId="1FDFAE15" w:rsidR="006B3E7C" w:rsidRPr="006C64C6" w:rsidRDefault="006B3E7C" w:rsidP="006B3E7C">
      <w:pPr>
        <w:rPr>
          <w:rFonts w:ascii="Calibri" w:eastAsia="Calibri" w:hAnsi="Calibri" w:cs="Calibri"/>
          <w:sz w:val="24"/>
          <w:szCs w:val="24"/>
          <w:lang w:val="es-ES"/>
        </w:rPr>
      </w:pPr>
    </w:p>
    <w:p w14:paraId="3037ADFE" w14:textId="60B5CC93" w:rsidR="006B3E7C" w:rsidRPr="006C64C6" w:rsidRDefault="006B3E7C" w:rsidP="006B3E7C">
      <w:pPr>
        <w:rPr>
          <w:rFonts w:ascii="Calibri" w:eastAsia="Calibri" w:hAnsi="Calibri" w:cs="Calibri"/>
          <w:sz w:val="24"/>
          <w:szCs w:val="24"/>
          <w:lang w:val="es-ES"/>
        </w:rPr>
      </w:pPr>
    </w:p>
    <w:p w14:paraId="14B92157" w14:textId="099149FC" w:rsidR="006B3E7C" w:rsidRPr="006C64C6" w:rsidRDefault="006B3E7C" w:rsidP="006B3E7C">
      <w:pPr>
        <w:rPr>
          <w:rFonts w:ascii="Calibri" w:eastAsia="Calibri" w:hAnsi="Calibri" w:cs="Calibri"/>
          <w:sz w:val="24"/>
          <w:szCs w:val="24"/>
          <w:lang w:val="es-ES"/>
        </w:rPr>
      </w:pPr>
    </w:p>
    <w:p w14:paraId="57BC62F6" w14:textId="5ACE5DA3" w:rsidR="006B3E7C" w:rsidRPr="006C64C6" w:rsidRDefault="006B3E7C" w:rsidP="006B3E7C">
      <w:pPr>
        <w:rPr>
          <w:rFonts w:ascii="Calibri" w:eastAsia="Calibri" w:hAnsi="Calibri" w:cs="Calibri"/>
          <w:sz w:val="24"/>
          <w:szCs w:val="24"/>
          <w:lang w:val="es-ES"/>
        </w:rPr>
      </w:pPr>
    </w:p>
    <w:p w14:paraId="76BB9FF1" w14:textId="4D5FE388" w:rsidR="006B3E7C" w:rsidRPr="006C64C6" w:rsidRDefault="006B3E7C" w:rsidP="006B3E7C">
      <w:pPr>
        <w:rPr>
          <w:rFonts w:ascii="Calibri" w:eastAsia="Calibri" w:hAnsi="Calibri" w:cs="Calibri"/>
          <w:sz w:val="24"/>
          <w:szCs w:val="24"/>
          <w:lang w:val="es-ES"/>
        </w:rPr>
      </w:pPr>
    </w:p>
    <w:p w14:paraId="25CB54CF" w14:textId="01007E9A" w:rsidR="006B3E7C" w:rsidRPr="006C64C6" w:rsidRDefault="006B3E7C" w:rsidP="006B3E7C">
      <w:pPr>
        <w:rPr>
          <w:rFonts w:ascii="Calibri" w:eastAsia="Calibri" w:hAnsi="Calibri" w:cs="Calibri"/>
          <w:sz w:val="24"/>
          <w:szCs w:val="24"/>
          <w:lang w:val="es-ES"/>
        </w:rPr>
      </w:pPr>
    </w:p>
    <w:p w14:paraId="70BEBF74" w14:textId="3E36B87D" w:rsidR="006B3E7C" w:rsidRPr="006C64C6" w:rsidRDefault="006B3E7C" w:rsidP="006B3E7C">
      <w:pPr>
        <w:rPr>
          <w:rFonts w:ascii="Calibri" w:eastAsia="Calibri" w:hAnsi="Calibri" w:cs="Calibri"/>
          <w:sz w:val="24"/>
          <w:szCs w:val="24"/>
          <w:lang w:val="es-ES"/>
        </w:rPr>
      </w:pPr>
    </w:p>
    <w:p w14:paraId="4CF5E6A6" w14:textId="6A2F99CB" w:rsidR="006B3E7C" w:rsidRPr="006C64C6" w:rsidRDefault="006B3E7C" w:rsidP="006B3E7C">
      <w:pPr>
        <w:rPr>
          <w:rFonts w:ascii="Calibri" w:eastAsia="Calibri" w:hAnsi="Calibri" w:cs="Calibri"/>
          <w:sz w:val="24"/>
          <w:szCs w:val="24"/>
          <w:lang w:val="es-ES"/>
        </w:rPr>
      </w:pPr>
    </w:p>
    <w:p w14:paraId="25B808CB" w14:textId="5F62BCBB" w:rsidR="006B3E7C" w:rsidRPr="006C64C6" w:rsidRDefault="006B3E7C" w:rsidP="006B3E7C">
      <w:pPr>
        <w:rPr>
          <w:rFonts w:ascii="Calibri" w:eastAsia="Calibri" w:hAnsi="Calibri" w:cs="Calibri"/>
          <w:sz w:val="24"/>
          <w:szCs w:val="24"/>
          <w:lang w:val="es-ES"/>
        </w:rPr>
      </w:pPr>
    </w:p>
    <w:p w14:paraId="566928BA" w14:textId="1061CA17" w:rsidR="006B3E7C" w:rsidRPr="006C64C6" w:rsidRDefault="006B3E7C" w:rsidP="006B3E7C">
      <w:pPr>
        <w:rPr>
          <w:rFonts w:ascii="Calibri" w:eastAsia="Calibri" w:hAnsi="Calibri" w:cs="Calibri"/>
          <w:sz w:val="24"/>
          <w:szCs w:val="24"/>
          <w:lang w:val="es-ES"/>
        </w:rPr>
      </w:pPr>
    </w:p>
    <w:p w14:paraId="5A8127C5" w14:textId="34A400BA" w:rsidR="006B3E7C" w:rsidRPr="006C64C6" w:rsidRDefault="006B3E7C" w:rsidP="006B3E7C">
      <w:pPr>
        <w:rPr>
          <w:rFonts w:ascii="Calibri" w:eastAsia="Calibri" w:hAnsi="Calibri" w:cs="Calibri"/>
          <w:sz w:val="24"/>
          <w:szCs w:val="24"/>
          <w:lang w:val="es-ES"/>
        </w:rPr>
      </w:pPr>
    </w:p>
    <w:p w14:paraId="4518719A" w14:textId="6434B5D7" w:rsidR="006B3E7C" w:rsidRPr="006C64C6" w:rsidRDefault="006B3E7C" w:rsidP="006B3E7C">
      <w:pPr>
        <w:rPr>
          <w:rFonts w:ascii="Calibri" w:eastAsia="Calibri" w:hAnsi="Calibri" w:cs="Calibri"/>
          <w:sz w:val="24"/>
          <w:szCs w:val="24"/>
          <w:lang w:val="es-ES"/>
        </w:rPr>
      </w:pPr>
    </w:p>
    <w:p w14:paraId="5610727B" w14:textId="24C94C89" w:rsidR="004A7333" w:rsidRDefault="004A7333" w:rsidP="006B3E7C">
      <w:pPr>
        <w:rPr>
          <w:noProof/>
        </w:rPr>
      </w:pPr>
    </w:p>
    <w:p w14:paraId="659C72DB" w14:textId="5989F30B" w:rsidR="006B3E7C" w:rsidRPr="006C64C6" w:rsidRDefault="004A7333" w:rsidP="006B3E7C">
      <w:pPr>
        <w:rPr>
          <w:rFonts w:ascii="Calibri" w:eastAsia="Calibri" w:hAnsi="Calibri" w:cs="Calibri"/>
          <w:sz w:val="24"/>
          <w:szCs w:val="24"/>
          <w:lang w:val="es-ES"/>
        </w:rPr>
      </w:pPr>
      <w:r>
        <w:rPr>
          <w:noProof/>
        </w:rPr>
        <w:drawing>
          <wp:anchor distT="0" distB="0" distL="114300" distR="114300" simplePos="0" relativeHeight="251873280" behindDoc="1" locked="0" layoutInCell="1" allowOverlap="1" wp14:anchorId="60618B29" wp14:editId="786E28D5">
            <wp:simplePos x="0" y="0"/>
            <wp:positionH relativeFrom="margin">
              <wp:align>center</wp:align>
            </wp:positionH>
            <wp:positionV relativeFrom="paragraph">
              <wp:posOffset>13970</wp:posOffset>
            </wp:positionV>
            <wp:extent cx="5280660" cy="3776571"/>
            <wp:effectExtent l="0" t="0" r="0" b="0"/>
            <wp:wrapNone/>
            <wp:docPr id="1002681841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09" t="5739" r="9694" b="58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0660" cy="37765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A79002F" w14:textId="44FA0254" w:rsidR="006B3E7C" w:rsidRPr="006C64C6" w:rsidRDefault="006B3E7C" w:rsidP="006B3E7C">
      <w:pPr>
        <w:rPr>
          <w:rFonts w:ascii="Calibri" w:eastAsia="Calibri" w:hAnsi="Calibri" w:cs="Calibri"/>
          <w:sz w:val="24"/>
          <w:szCs w:val="24"/>
          <w:lang w:val="es-ES"/>
        </w:rPr>
      </w:pPr>
    </w:p>
    <w:p w14:paraId="7E2111C7" w14:textId="7C0F6FEE" w:rsidR="006B3E7C" w:rsidRPr="006C64C6" w:rsidRDefault="006B3E7C" w:rsidP="006B3E7C">
      <w:pPr>
        <w:rPr>
          <w:rFonts w:ascii="Calibri" w:eastAsia="Calibri" w:hAnsi="Calibri" w:cs="Calibri"/>
          <w:sz w:val="24"/>
          <w:szCs w:val="24"/>
          <w:lang w:val="es-ES"/>
        </w:rPr>
      </w:pPr>
    </w:p>
    <w:p w14:paraId="75D35781" w14:textId="48F43CF0" w:rsidR="006B3E7C" w:rsidRPr="006C64C6" w:rsidRDefault="006B3E7C" w:rsidP="006B3E7C">
      <w:pPr>
        <w:rPr>
          <w:rFonts w:ascii="Calibri" w:eastAsia="Calibri" w:hAnsi="Calibri" w:cs="Calibri"/>
          <w:sz w:val="24"/>
          <w:szCs w:val="24"/>
          <w:lang w:val="es-ES"/>
        </w:rPr>
      </w:pPr>
    </w:p>
    <w:p w14:paraId="3332498C" w14:textId="08E34B99" w:rsidR="006B3E7C" w:rsidRPr="006C64C6" w:rsidRDefault="006B3E7C" w:rsidP="006B3E7C">
      <w:pPr>
        <w:rPr>
          <w:rFonts w:ascii="Calibri" w:eastAsia="Calibri" w:hAnsi="Calibri" w:cs="Calibri"/>
          <w:sz w:val="24"/>
          <w:szCs w:val="24"/>
          <w:lang w:val="es-ES"/>
        </w:rPr>
      </w:pPr>
    </w:p>
    <w:p w14:paraId="75E84C3B" w14:textId="6EC6FEE2" w:rsidR="00224B30" w:rsidRPr="006C64C6" w:rsidRDefault="00224B30" w:rsidP="00042573">
      <w:pPr>
        <w:tabs>
          <w:tab w:val="left" w:pos="851"/>
        </w:tabs>
        <w:spacing w:before="59" w:line="284" w:lineRule="auto"/>
        <w:ind w:right="3686"/>
        <w:rPr>
          <w:rFonts w:ascii="Arial Rounded MT Bold" w:eastAsia="Arial Rounded MT Bold" w:hAnsi="Arial Rounded MT Bold" w:cs="Arial Rounded MT Bold"/>
          <w:sz w:val="28"/>
          <w:szCs w:val="28"/>
          <w:u w:val="single"/>
          <w:lang w:val="es-ES"/>
        </w:rPr>
      </w:pPr>
    </w:p>
    <w:p w14:paraId="75E01895" w14:textId="2DFA703B" w:rsidR="00224B30" w:rsidRPr="006C64C6" w:rsidRDefault="00224B30" w:rsidP="00042573">
      <w:pPr>
        <w:tabs>
          <w:tab w:val="left" w:pos="851"/>
        </w:tabs>
        <w:spacing w:before="59" w:line="284" w:lineRule="auto"/>
        <w:ind w:right="3686"/>
        <w:rPr>
          <w:rFonts w:ascii="Arial Rounded MT Bold" w:eastAsia="Arial Rounded MT Bold" w:hAnsi="Arial Rounded MT Bold" w:cs="Arial Rounded MT Bold"/>
          <w:sz w:val="28"/>
          <w:szCs w:val="28"/>
          <w:u w:val="single"/>
          <w:lang w:val="es-ES"/>
        </w:rPr>
      </w:pPr>
    </w:p>
    <w:p w14:paraId="1A01026D" w14:textId="388C7B8A" w:rsidR="00224B30" w:rsidRPr="006C64C6" w:rsidRDefault="00224B30" w:rsidP="00042573">
      <w:pPr>
        <w:tabs>
          <w:tab w:val="left" w:pos="851"/>
        </w:tabs>
        <w:spacing w:before="59" w:line="284" w:lineRule="auto"/>
        <w:ind w:right="3686"/>
        <w:rPr>
          <w:rFonts w:ascii="Arial Rounded MT Bold" w:eastAsia="Arial Rounded MT Bold" w:hAnsi="Arial Rounded MT Bold" w:cs="Arial Rounded MT Bold"/>
          <w:sz w:val="28"/>
          <w:szCs w:val="28"/>
          <w:u w:val="single"/>
          <w:lang w:val="es-ES"/>
        </w:rPr>
      </w:pPr>
    </w:p>
    <w:p w14:paraId="6AD7A5D7" w14:textId="63372087" w:rsidR="00224B30" w:rsidRPr="006C64C6" w:rsidRDefault="00224B30" w:rsidP="00042573">
      <w:pPr>
        <w:tabs>
          <w:tab w:val="left" w:pos="851"/>
        </w:tabs>
        <w:spacing w:before="59" w:line="284" w:lineRule="auto"/>
        <w:ind w:right="3686"/>
        <w:rPr>
          <w:rFonts w:ascii="Arial Rounded MT Bold" w:eastAsia="Arial Rounded MT Bold" w:hAnsi="Arial Rounded MT Bold" w:cs="Arial Rounded MT Bold"/>
          <w:sz w:val="28"/>
          <w:szCs w:val="28"/>
          <w:u w:val="single"/>
          <w:lang w:val="es-ES"/>
        </w:rPr>
      </w:pPr>
    </w:p>
    <w:p w14:paraId="61488C47" w14:textId="77777777" w:rsidR="00224B30" w:rsidRPr="006C64C6" w:rsidRDefault="00224B30" w:rsidP="00042573">
      <w:pPr>
        <w:tabs>
          <w:tab w:val="left" w:pos="851"/>
        </w:tabs>
        <w:spacing w:before="59" w:line="284" w:lineRule="auto"/>
        <w:ind w:right="3686"/>
        <w:rPr>
          <w:rFonts w:ascii="Arial Rounded MT Bold" w:eastAsia="Arial Rounded MT Bold" w:hAnsi="Arial Rounded MT Bold" w:cs="Arial Rounded MT Bold"/>
          <w:sz w:val="28"/>
          <w:szCs w:val="28"/>
          <w:u w:val="single"/>
          <w:lang w:val="es-ES"/>
        </w:rPr>
      </w:pPr>
    </w:p>
    <w:p w14:paraId="585EC18D" w14:textId="7B595E16" w:rsidR="00224B30" w:rsidRPr="006C64C6" w:rsidRDefault="00224B30">
      <w:pPr>
        <w:rPr>
          <w:rFonts w:ascii="Arial Rounded MT Bold" w:eastAsia="Arial Rounded MT Bold" w:hAnsi="Arial Rounded MT Bold" w:cs="Arial Rounded MT Bold"/>
          <w:sz w:val="28"/>
          <w:szCs w:val="28"/>
          <w:u w:val="single"/>
          <w:lang w:val="es-ES"/>
        </w:rPr>
      </w:pPr>
      <w:r w:rsidRPr="006C64C6">
        <w:rPr>
          <w:rFonts w:ascii="Arial Rounded MT Bold" w:eastAsia="Arial Rounded MT Bold" w:hAnsi="Arial Rounded MT Bold" w:cs="Arial Rounded MT Bold"/>
          <w:sz w:val="28"/>
          <w:szCs w:val="28"/>
          <w:u w:val="single"/>
          <w:lang w:val="es-ES"/>
        </w:rPr>
        <w:br w:type="page"/>
      </w:r>
    </w:p>
    <w:p w14:paraId="2AEC829A" w14:textId="266989DF" w:rsidR="00F779BD" w:rsidRPr="006C64C6" w:rsidRDefault="006C64C6" w:rsidP="00F779BD">
      <w:pPr>
        <w:tabs>
          <w:tab w:val="left" w:pos="851"/>
        </w:tabs>
        <w:spacing w:before="59" w:line="284" w:lineRule="auto"/>
        <w:ind w:right="3686"/>
        <w:rPr>
          <w:rFonts w:ascii="Arial Rounded MT Bold" w:eastAsia="Arial Rounded MT Bold" w:hAnsi="Arial Rounded MT Bold" w:cs="Arial Rounded MT Bold"/>
          <w:sz w:val="28"/>
          <w:szCs w:val="28"/>
          <w:u w:val="single"/>
          <w:lang w:val="es-ES"/>
        </w:rPr>
      </w:pPr>
      <w:bookmarkStart w:id="0" w:name="_Hlk98780019"/>
      <w:r w:rsidRPr="006C64C6">
        <w:rPr>
          <w:rFonts w:ascii="Arial Rounded MT Bold" w:eastAsia="Arial Rounded MT Bold" w:hAnsi="Arial Rounded MT Bold" w:cs="Arial Rounded MT Bold"/>
          <w:sz w:val="28"/>
          <w:szCs w:val="28"/>
          <w:u w:val="single"/>
          <w:lang w:val="es-ES"/>
        </w:rPr>
        <w:lastRenderedPageBreak/>
        <w:t xml:space="preserve">Especificaciones técnicas </w:t>
      </w:r>
      <w:r w:rsidR="00F779BD" w:rsidRPr="006C64C6">
        <w:rPr>
          <w:rFonts w:ascii="Arial Rounded MT Bold" w:eastAsia="Arial Rounded MT Bold" w:hAnsi="Arial Rounded MT Bold" w:cs="Arial Rounded MT Bold"/>
          <w:sz w:val="28"/>
          <w:szCs w:val="28"/>
          <w:u w:val="single"/>
          <w:lang w:val="es-ES"/>
        </w:rPr>
        <w:t>s</w:t>
      </w:r>
    </w:p>
    <w:p w14:paraId="4E5B06F7" w14:textId="77777777" w:rsidR="00F779BD" w:rsidRPr="006C64C6" w:rsidRDefault="00F779BD" w:rsidP="00F779BD">
      <w:pPr>
        <w:spacing w:line="200" w:lineRule="exact"/>
        <w:rPr>
          <w:sz w:val="10"/>
          <w:szCs w:val="10"/>
          <w:lang w:val="es-ES"/>
        </w:rPr>
      </w:pPr>
    </w:p>
    <w:p w14:paraId="4B06FF89" w14:textId="77777777" w:rsidR="006C64C6" w:rsidRPr="00130306" w:rsidRDefault="006C64C6" w:rsidP="006C64C6">
      <w:pPr>
        <w:pStyle w:val="Prrafodelista"/>
        <w:numPr>
          <w:ilvl w:val="0"/>
          <w:numId w:val="8"/>
        </w:numPr>
        <w:spacing w:line="276" w:lineRule="auto"/>
        <w:ind w:left="851" w:hanging="284"/>
        <w:jc w:val="both"/>
        <w:rPr>
          <w:rFonts w:asciiTheme="minorHAnsi" w:eastAsia="Calibri" w:hAnsiTheme="minorHAnsi" w:cstheme="minorHAnsi"/>
          <w:sz w:val="22"/>
          <w:szCs w:val="22"/>
          <w:lang w:val="es-ES"/>
        </w:rPr>
      </w:pPr>
      <w:r w:rsidRPr="00130306">
        <w:rPr>
          <w:rFonts w:asciiTheme="minorHAnsi" w:eastAsia="Calibri" w:hAnsiTheme="minorHAnsi" w:cstheme="minorHAnsi"/>
          <w:sz w:val="22"/>
          <w:szCs w:val="22"/>
          <w:lang w:val="es-ES"/>
        </w:rPr>
        <w:t xml:space="preserve">Mesa de insonorización móvil para GC/LC-MS con estructura en </w:t>
      </w:r>
      <w:r w:rsidRPr="00130306">
        <w:rPr>
          <w:rFonts w:asciiTheme="minorHAnsi" w:eastAsia="Calibri" w:hAnsiTheme="minorHAnsi" w:cstheme="minorHAnsi"/>
          <w:b/>
          <w:bCs/>
          <w:sz w:val="22"/>
          <w:szCs w:val="22"/>
          <w:lang w:val="es-ES"/>
        </w:rPr>
        <w:t>perfil de aluminio</w:t>
      </w:r>
      <w:r w:rsidRPr="00130306">
        <w:rPr>
          <w:rFonts w:asciiTheme="minorHAnsi" w:eastAsia="Calibri" w:hAnsiTheme="minorHAnsi" w:cstheme="minorHAnsi"/>
          <w:sz w:val="22"/>
          <w:szCs w:val="22"/>
          <w:lang w:val="es-ES"/>
        </w:rPr>
        <w:t xml:space="preserve"> de alta resistencia. </w:t>
      </w:r>
    </w:p>
    <w:p w14:paraId="6685F8D8" w14:textId="77777777" w:rsidR="006C64C6" w:rsidRPr="00130306" w:rsidRDefault="006C64C6" w:rsidP="006C64C6">
      <w:pPr>
        <w:pStyle w:val="Prrafodelista"/>
        <w:spacing w:line="276" w:lineRule="auto"/>
        <w:ind w:left="851" w:hanging="284"/>
        <w:jc w:val="both"/>
        <w:rPr>
          <w:rFonts w:asciiTheme="minorHAnsi" w:eastAsia="Calibri" w:hAnsiTheme="minorHAnsi" w:cstheme="minorHAnsi"/>
          <w:sz w:val="10"/>
          <w:szCs w:val="10"/>
          <w:lang w:val="es-ES"/>
        </w:rPr>
      </w:pPr>
    </w:p>
    <w:p w14:paraId="3CA85AA6" w14:textId="583383CB" w:rsidR="006C64C6" w:rsidRPr="00130306" w:rsidRDefault="006C64C6" w:rsidP="006C64C6">
      <w:pPr>
        <w:pStyle w:val="Prrafodelista"/>
        <w:numPr>
          <w:ilvl w:val="0"/>
          <w:numId w:val="8"/>
        </w:numPr>
        <w:spacing w:line="276" w:lineRule="auto"/>
        <w:ind w:left="851" w:hanging="284"/>
        <w:jc w:val="both"/>
        <w:rPr>
          <w:rFonts w:asciiTheme="minorHAnsi" w:eastAsia="Calibri" w:hAnsiTheme="minorHAnsi" w:cstheme="minorHAnsi"/>
          <w:sz w:val="22"/>
          <w:szCs w:val="22"/>
          <w:lang w:val="es-ES"/>
        </w:rPr>
      </w:pPr>
      <w:r w:rsidRPr="00130306">
        <w:rPr>
          <w:rFonts w:asciiTheme="minorHAnsi" w:eastAsia="Calibri" w:hAnsiTheme="minorHAnsi" w:cstheme="minorHAnsi"/>
          <w:bCs/>
          <w:sz w:val="22"/>
          <w:szCs w:val="22"/>
          <w:lang w:val="es-ES"/>
        </w:rPr>
        <w:t>HPL de 1</w:t>
      </w:r>
      <w:r w:rsidR="00284B09">
        <w:rPr>
          <w:rFonts w:asciiTheme="minorHAnsi" w:eastAsia="Calibri" w:hAnsiTheme="minorHAnsi" w:cstheme="minorHAnsi"/>
          <w:bCs/>
          <w:sz w:val="22"/>
          <w:szCs w:val="22"/>
          <w:lang w:val="es-ES"/>
        </w:rPr>
        <w:t>2</w:t>
      </w:r>
      <w:r w:rsidRPr="00130306">
        <w:rPr>
          <w:rFonts w:asciiTheme="minorHAnsi" w:eastAsia="Calibri" w:hAnsiTheme="minorHAnsi" w:cstheme="minorHAnsi"/>
          <w:bCs/>
          <w:sz w:val="22"/>
          <w:szCs w:val="22"/>
          <w:lang w:val="es-ES"/>
        </w:rPr>
        <w:t xml:space="preserve">mm para el cerramiento y </w:t>
      </w:r>
      <w:proofErr w:type="spellStart"/>
      <w:r w:rsidRPr="00130306">
        <w:rPr>
          <w:rFonts w:asciiTheme="minorHAnsi" w:eastAsia="Calibri" w:hAnsiTheme="minorHAnsi" w:cstheme="minorHAnsi"/>
          <w:bCs/>
          <w:sz w:val="22"/>
          <w:szCs w:val="22"/>
          <w:lang w:val="es-ES"/>
        </w:rPr>
        <w:t>Fundermax</w:t>
      </w:r>
      <w:proofErr w:type="spellEnd"/>
      <w:r w:rsidRPr="00130306">
        <w:rPr>
          <w:rFonts w:asciiTheme="minorHAnsi" w:eastAsia="Calibri" w:hAnsiTheme="minorHAnsi" w:cstheme="minorHAnsi"/>
          <w:bCs/>
          <w:sz w:val="22"/>
          <w:szCs w:val="22"/>
          <w:lang w:val="es-ES"/>
        </w:rPr>
        <w:t xml:space="preserve"> </w:t>
      </w:r>
      <w:proofErr w:type="spellStart"/>
      <w:r w:rsidRPr="00130306">
        <w:rPr>
          <w:rFonts w:asciiTheme="minorHAnsi" w:eastAsia="Calibri" w:hAnsiTheme="minorHAnsi" w:cstheme="minorHAnsi"/>
          <w:bCs/>
          <w:sz w:val="22"/>
          <w:szCs w:val="22"/>
          <w:lang w:val="es-ES"/>
        </w:rPr>
        <w:t>Resistance</w:t>
      </w:r>
      <w:proofErr w:type="spellEnd"/>
      <w:r w:rsidRPr="00130306">
        <w:rPr>
          <w:rFonts w:asciiTheme="minorHAnsi" w:eastAsia="Calibri" w:hAnsiTheme="minorHAnsi" w:cstheme="minorHAnsi"/>
          <w:bCs/>
          <w:sz w:val="22"/>
          <w:szCs w:val="22"/>
          <w:lang w:val="es-ES"/>
        </w:rPr>
        <w:t xml:space="preserve"> de 20 mm de grosor para la superficie de trabajo, ambos con resistencia a productos químicos. </w:t>
      </w:r>
      <w:r w:rsidRPr="00130306">
        <w:rPr>
          <w:rFonts w:asciiTheme="minorHAnsi" w:eastAsia="Calibri" w:hAnsiTheme="minorHAnsi" w:cstheme="minorHAnsi"/>
          <w:sz w:val="22"/>
          <w:szCs w:val="22"/>
          <w:lang w:val="es-ES"/>
        </w:rPr>
        <w:t xml:space="preserve"> </w:t>
      </w:r>
    </w:p>
    <w:p w14:paraId="21AA6687" w14:textId="77777777" w:rsidR="006C64C6" w:rsidRPr="00130306" w:rsidRDefault="006C64C6" w:rsidP="006C64C6">
      <w:pPr>
        <w:pStyle w:val="Prrafodelista"/>
        <w:ind w:left="851" w:hanging="284"/>
        <w:rPr>
          <w:rFonts w:asciiTheme="minorHAnsi" w:eastAsia="Calibri" w:hAnsiTheme="minorHAnsi" w:cstheme="minorHAnsi"/>
          <w:b/>
          <w:bCs/>
          <w:spacing w:val="1"/>
          <w:sz w:val="10"/>
          <w:szCs w:val="10"/>
          <w:lang w:val="es-ES"/>
        </w:rPr>
      </w:pPr>
    </w:p>
    <w:p w14:paraId="212C02D1" w14:textId="291B1470" w:rsidR="006C64C6" w:rsidRPr="00130306" w:rsidRDefault="006C64C6" w:rsidP="006C64C6">
      <w:pPr>
        <w:pStyle w:val="Prrafodelista"/>
        <w:numPr>
          <w:ilvl w:val="0"/>
          <w:numId w:val="8"/>
        </w:numPr>
        <w:spacing w:line="276" w:lineRule="auto"/>
        <w:ind w:left="851" w:hanging="284"/>
        <w:jc w:val="both"/>
        <w:rPr>
          <w:rFonts w:asciiTheme="minorHAnsi" w:eastAsia="Calibri" w:hAnsiTheme="minorHAnsi" w:cstheme="minorHAnsi"/>
          <w:sz w:val="22"/>
          <w:szCs w:val="22"/>
          <w:lang w:val="es-ES"/>
        </w:rPr>
      </w:pPr>
      <w:r>
        <w:rPr>
          <w:rFonts w:asciiTheme="minorHAnsi" w:eastAsia="Calibri" w:hAnsiTheme="minorHAnsi" w:cstheme="minorHAnsi"/>
          <w:b/>
          <w:bCs/>
          <w:spacing w:val="1"/>
          <w:sz w:val="22"/>
          <w:szCs w:val="22"/>
          <w:lang w:val="es-ES"/>
        </w:rPr>
        <w:t>Seis</w:t>
      </w:r>
      <w:r w:rsidRPr="00130306">
        <w:rPr>
          <w:rFonts w:asciiTheme="minorHAnsi" w:eastAsia="Calibri" w:hAnsiTheme="minorHAnsi" w:cstheme="minorHAnsi"/>
          <w:b/>
          <w:bCs/>
          <w:spacing w:val="1"/>
          <w:sz w:val="22"/>
          <w:szCs w:val="22"/>
          <w:lang w:val="es-ES"/>
        </w:rPr>
        <w:t xml:space="preserve"> ruedas </w:t>
      </w:r>
      <w:r w:rsidRPr="00130306">
        <w:rPr>
          <w:rFonts w:asciiTheme="minorHAnsi" w:eastAsia="Calibri" w:hAnsiTheme="minorHAnsi" w:cstheme="minorHAnsi"/>
          <w:spacing w:val="1"/>
          <w:sz w:val="22"/>
          <w:szCs w:val="22"/>
          <w:lang w:val="es-ES"/>
        </w:rPr>
        <w:t>elevadoras con pata de fijación integrada para una mayor estabilidad.</w:t>
      </w:r>
    </w:p>
    <w:p w14:paraId="3074C120" w14:textId="77777777" w:rsidR="006C64C6" w:rsidRPr="00130306" w:rsidRDefault="006C64C6" w:rsidP="006C64C6">
      <w:pPr>
        <w:pStyle w:val="Prrafodelista"/>
        <w:spacing w:line="276" w:lineRule="auto"/>
        <w:ind w:left="851" w:hanging="284"/>
        <w:jc w:val="both"/>
        <w:rPr>
          <w:rFonts w:asciiTheme="minorHAnsi" w:eastAsia="Calibri" w:hAnsiTheme="minorHAnsi" w:cstheme="minorHAnsi"/>
          <w:sz w:val="10"/>
          <w:szCs w:val="10"/>
          <w:lang w:val="es-ES"/>
        </w:rPr>
      </w:pPr>
    </w:p>
    <w:p w14:paraId="43481E97" w14:textId="4117DE24" w:rsidR="00F779BD" w:rsidRPr="006C64C6" w:rsidRDefault="006C64C6" w:rsidP="006C64C6">
      <w:pPr>
        <w:pStyle w:val="Prrafodelista"/>
        <w:numPr>
          <w:ilvl w:val="0"/>
          <w:numId w:val="8"/>
        </w:numPr>
        <w:spacing w:before="59" w:line="276" w:lineRule="auto"/>
        <w:ind w:left="851" w:hanging="284"/>
        <w:jc w:val="both"/>
        <w:rPr>
          <w:rFonts w:asciiTheme="minorHAnsi" w:eastAsia="Arial Rounded MT Bold" w:hAnsiTheme="minorHAnsi" w:cstheme="minorHAnsi"/>
          <w:sz w:val="22"/>
          <w:szCs w:val="22"/>
          <w:u w:val="single"/>
          <w:lang w:val="es-ES"/>
        </w:rPr>
      </w:pPr>
      <w:r w:rsidRPr="00130306">
        <w:rPr>
          <w:rFonts w:asciiTheme="minorHAnsi" w:eastAsia="Arial Rounded MT Bold" w:hAnsiTheme="minorHAnsi" w:cstheme="minorHAnsi"/>
          <w:sz w:val="22"/>
          <w:szCs w:val="22"/>
          <w:lang w:val="es-ES"/>
        </w:rPr>
        <w:t xml:space="preserve">Soporta un peso de </w:t>
      </w:r>
      <w:r w:rsidRPr="00130306">
        <w:rPr>
          <w:rFonts w:asciiTheme="minorHAnsi" w:eastAsia="Arial Rounded MT Bold" w:hAnsiTheme="minorHAnsi" w:cstheme="minorHAnsi"/>
          <w:b/>
          <w:bCs/>
          <w:sz w:val="22"/>
          <w:szCs w:val="22"/>
          <w:lang w:val="es-ES"/>
        </w:rPr>
        <w:t>hasta 500 kg</w:t>
      </w:r>
      <w:r w:rsidR="00F779BD" w:rsidRPr="006C64C6">
        <w:rPr>
          <w:rFonts w:asciiTheme="minorHAnsi" w:eastAsia="Arial Rounded MT Bold" w:hAnsiTheme="minorHAnsi" w:cstheme="minorHAnsi"/>
          <w:b/>
          <w:bCs/>
          <w:sz w:val="22"/>
          <w:szCs w:val="22"/>
          <w:lang w:val="es-ES"/>
        </w:rPr>
        <w:t>.</w:t>
      </w:r>
    </w:p>
    <w:p w14:paraId="40CA4D70" w14:textId="165CE637" w:rsidR="00F779BD" w:rsidRPr="006C64C6" w:rsidRDefault="004A7333" w:rsidP="00F779BD">
      <w:pPr>
        <w:pStyle w:val="Prrafodelista"/>
        <w:rPr>
          <w:rFonts w:asciiTheme="minorHAnsi" w:eastAsia="Arial Rounded MT Bold" w:hAnsiTheme="minorHAnsi" w:cstheme="minorHAnsi"/>
          <w:u w:val="single"/>
          <w:lang w:val="es-ES"/>
        </w:rPr>
      </w:pPr>
      <w:r>
        <w:rPr>
          <w:noProof/>
        </w:rPr>
        <w:drawing>
          <wp:anchor distT="0" distB="0" distL="114300" distR="114300" simplePos="0" relativeHeight="251872256" behindDoc="1" locked="0" layoutInCell="1" allowOverlap="1" wp14:anchorId="62622717" wp14:editId="04F88BF9">
            <wp:simplePos x="0" y="0"/>
            <wp:positionH relativeFrom="margin">
              <wp:align>center</wp:align>
            </wp:positionH>
            <wp:positionV relativeFrom="paragraph">
              <wp:posOffset>124460</wp:posOffset>
            </wp:positionV>
            <wp:extent cx="1996440" cy="1299133"/>
            <wp:effectExtent l="0" t="0" r="3810" b="0"/>
            <wp:wrapNone/>
            <wp:docPr id="570475496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81" t="34534" r="264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6440" cy="12991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C099F93" w14:textId="3D389D50" w:rsidR="00F779BD" w:rsidRPr="006C64C6" w:rsidRDefault="00F779BD" w:rsidP="00F779BD">
      <w:pPr>
        <w:spacing w:before="59" w:line="276" w:lineRule="auto"/>
        <w:jc w:val="both"/>
        <w:rPr>
          <w:rFonts w:asciiTheme="minorHAnsi" w:eastAsia="Arial Rounded MT Bold" w:hAnsiTheme="minorHAnsi" w:cstheme="minorHAnsi"/>
          <w:u w:val="single"/>
          <w:lang w:val="es-ES"/>
        </w:rPr>
      </w:pPr>
    </w:p>
    <w:p w14:paraId="083B94BC" w14:textId="042C9BD4" w:rsidR="00F779BD" w:rsidRPr="006C64C6" w:rsidRDefault="00F779BD" w:rsidP="00F779BD">
      <w:pPr>
        <w:spacing w:before="59" w:line="276" w:lineRule="auto"/>
        <w:jc w:val="both"/>
        <w:rPr>
          <w:rFonts w:asciiTheme="minorHAnsi" w:eastAsia="Arial Rounded MT Bold" w:hAnsiTheme="minorHAnsi" w:cstheme="minorHAnsi"/>
          <w:u w:val="single"/>
          <w:lang w:val="es-ES"/>
        </w:rPr>
      </w:pPr>
    </w:p>
    <w:p w14:paraId="70C5AAF7" w14:textId="3A71440B" w:rsidR="00F779BD" w:rsidRPr="006C64C6" w:rsidRDefault="00F779BD" w:rsidP="00F779BD">
      <w:pPr>
        <w:spacing w:before="59" w:line="276" w:lineRule="auto"/>
        <w:jc w:val="both"/>
        <w:rPr>
          <w:rFonts w:asciiTheme="minorHAnsi" w:eastAsia="Arial Rounded MT Bold" w:hAnsiTheme="minorHAnsi" w:cstheme="minorHAnsi"/>
          <w:u w:val="single"/>
          <w:lang w:val="es-ES"/>
        </w:rPr>
      </w:pPr>
    </w:p>
    <w:p w14:paraId="6A3CA82F" w14:textId="77777777" w:rsidR="00F779BD" w:rsidRPr="006C64C6" w:rsidRDefault="00F779BD" w:rsidP="00F779BD">
      <w:pPr>
        <w:pStyle w:val="Prrafodelista"/>
        <w:ind w:left="567" w:hanging="283"/>
        <w:jc w:val="both"/>
        <w:rPr>
          <w:rFonts w:asciiTheme="minorHAnsi" w:eastAsia="Calibri" w:hAnsiTheme="minorHAnsi" w:cstheme="minorHAnsi"/>
          <w:sz w:val="10"/>
          <w:szCs w:val="10"/>
          <w:lang w:val="es-ES"/>
        </w:rPr>
      </w:pPr>
    </w:p>
    <w:p w14:paraId="3B0A09A8" w14:textId="77777777" w:rsidR="00501F74" w:rsidRPr="006C64C6" w:rsidRDefault="00501F74" w:rsidP="00F779BD">
      <w:pPr>
        <w:pStyle w:val="Prrafodelista"/>
        <w:spacing w:line="276" w:lineRule="auto"/>
        <w:ind w:left="284"/>
        <w:jc w:val="both"/>
        <w:rPr>
          <w:rFonts w:asciiTheme="minorHAnsi" w:eastAsia="Calibri" w:hAnsiTheme="minorHAnsi" w:cstheme="minorHAnsi"/>
          <w:b/>
          <w:sz w:val="24"/>
          <w:szCs w:val="24"/>
          <w:u w:val="single"/>
          <w:lang w:val="es-ES"/>
        </w:rPr>
      </w:pPr>
    </w:p>
    <w:p w14:paraId="17E41620" w14:textId="77777777" w:rsidR="00501F74" w:rsidRPr="006C64C6" w:rsidRDefault="00501F74" w:rsidP="00F779BD">
      <w:pPr>
        <w:pStyle w:val="Prrafodelista"/>
        <w:spacing w:line="276" w:lineRule="auto"/>
        <w:ind w:left="284"/>
        <w:jc w:val="both"/>
        <w:rPr>
          <w:rFonts w:asciiTheme="minorHAnsi" w:eastAsia="Calibri" w:hAnsiTheme="minorHAnsi" w:cstheme="minorHAnsi"/>
          <w:b/>
          <w:sz w:val="24"/>
          <w:szCs w:val="24"/>
          <w:u w:val="single"/>
          <w:lang w:val="es-ES"/>
        </w:rPr>
      </w:pPr>
    </w:p>
    <w:p w14:paraId="1BB867AD" w14:textId="2733E6A0" w:rsidR="00501F74" w:rsidRPr="006C64C6" w:rsidRDefault="00501F74" w:rsidP="00F779BD">
      <w:pPr>
        <w:pStyle w:val="Prrafodelista"/>
        <w:spacing w:line="276" w:lineRule="auto"/>
        <w:ind w:left="284"/>
        <w:jc w:val="both"/>
        <w:rPr>
          <w:rFonts w:asciiTheme="minorHAnsi" w:eastAsia="Calibri" w:hAnsiTheme="minorHAnsi" w:cstheme="minorHAnsi"/>
          <w:b/>
          <w:sz w:val="24"/>
          <w:szCs w:val="24"/>
          <w:u w:val="single"/>
          <w:lang w:val="es-ES"/>
        </w:rPr>
      </w:pPr>
    </w:p>
    <w:p w14:paraId="78A6336D" w14:textId="79BEC5D9" w:rsidR="00501F74" w:rsidRPr="006C64C6" w:rsidRDefault="00501F74" w:rsidP="00F779BD">
      <w:pPr>
        <w:pStyle w:val="Prrafodelista"/>
        <w:spacing w:line="276" w:lineRule="auto"/>
        <w:ind w:left="284"/>
        <w:jc w:val="both"/>
        <w:rPr>
          <w:rFonts w:asciiTheme="minorHAnsi" w:eastAsia="Calibri" w:hAnsiTheme="minorHAnsi" w:cstheme="minorHAnsi"/>
          <w:b/>
          <w:sz w:val="24"/>
          <w:szCs w:val="24"/>
          <w:u w:val="single"/>
          <w:lang w:val="es-ES"/>
        </w:rPr>
      </w:pPr>
    </w:p>
    <w:bookmarkEnd w:id="0"/>
    <w:p w14:paraId="2527E5FC" w14:textId="78AF491F" w:rsidR="006C64C6" w:rsidRPr="00FD37E2" w:rsidRDefault="006C64C6" w:rsidP="006C64C6">
      <w:pPr>
        <w:pStyle w:val="Prrafodelista"/>
        <w:spacing w:line="276" w:lineRule="auto"/>
        <w:ind w:left="284"/>
        <w:jc w:val="both"/>
        <w:rPr>
          <w:rFonts w:asciiTheme="minorHAnsi" w:eastAsia="Calibri" w:hAnsiTheme="minorHAnsi" w:cstheme="minorHAnsi"/>
          <w:sz w:val="24"/>
          <w:szCs w:val="24"/>
          <w:u w:val="single"/>
          <w:lang w:val="es-ES"/>
        </w:rPr>
      </w:pPr>
      <w:r w:rsidRPr="00FD37E2">
        <w:rPr>
          <w:rFonts w:asciiTheme="minorHAnsi" w:eastAsia="Calibri" w:hAnsiTheme="minorHAnsi" w:cstheme="minorHAnsi"/>
          <w:b/>
          <w:sz w:val="24"/>
          <w:szCs w:val="24"/>
          <w:u w:val="single"/>
          <w:lang w:val="es-ES"/>
        </w:rPr>
        <w:t xml:space="preserve">Compartimento de insonorización para </w:t>
      </w:r>
      <w:r>
        <w:rPr>
          <w:rFonts w:asciiTheme="minorHAnsi" w:eastAsia="Calibri" w:hAnsiTheme="minorHAnsi" w:cstheme="minorHAnsi"/>
          <w:b/>
          <w:sz w:val="24"/>
          <w:szCs w:val="24"/>
          <w:u w:val="single"/>
          <w:lang w:val="es-ES"/>
        </w:rPr>
        <w:t>2</w:t>
      </w:r>
      <w:r w:rsidRPr="00FD37E2">
        <w:rPr>
          <w:rFonts w:asciiTheme="minorHAnsi" w:eastAsia="Calibri" w:hAnsiTheme="minorHAnsi" w:cstheme="minorHAnsi"/>
          <w:b/>
          <w:sz w:val="24"/>
          <w:szCs w:val="24"/>
          <w:u w:val="single"/>
          <w:lang w:val="es-ES"/>
        </w:rPr>
        <w:t xml:space="preserve"> bom</w:t>
      </w:r>
      <w:r>
        <w:rPr>
          <w:rFonts w:asciiTheme="minorHAnsi" w:eastAsia="Calibri" w:hAnsiTheme="minorHAnsi" w:cstheme="minorHAnsi"/>
          <w:b/>
          <w:sz w:val="24"/>
          <w:szCs w:val="24"/>
          <w:u w:val="single"/>
          <w:lang w:val="es-ES"/>
        </w:rPr>
        <w:t>b</w:t>
      </w:r>
      <w:r w:rsidRPr="00FD37E2">
        <w:rPr>
          <w:rFonts w:asciiTheme="minorHAnsi" w:eastAsia="Calibri" w:hAnsiTheme="minorHAnsi" w:cstheme="minorHAnsi"/>
          <w:b/>
          <w:sz w:val="24"/>
          <w:szCs w:val="24"/>
          <w:u w:val="single"/>
          <w:lang w:val="es-ES"/>
        </w:rPr>
        <w:t>a</w:t>
      </w:r>
      <w:r>
        <w:rPr>
          <w:rFonts w:asciiTheme="minorHAnsi" w:eastAsia="Calibri" w:hAnsiTheme="minorHAnsi" w:cstheme="minorHAnsi"/>
          <w:b/>
          <w:sz w:val="24"/>
          <w:szCs w:val="24"/>
          <w:u w:val="single"/>
          <w:lang w:val="es-ES"/>
        </w:rPr>
        <w:t>s</w:t>
      </w:r>
      <w:r w:rsidRPr="00FD37E2">
        <w:rPr>
          <w:rFonts w:asciiTheme="minorHAnsi" w:eastAsia="Calibri" w:hAnsiTheme="minorHAnsi" w:cstheme="minorHAnsi"/>
          <w:b/>
          <w:sz w:val="24"/>
          <w:szCs w:val="24"/>
          <w:u w:val="single"/>
          <w:lang w:val="es-ES"/>
        </w:rPr>
        <w:t xml:space="preserve"> de vacío:</w:t>
      </w:r>
    </w:p>
    <w:p w14:paraId="06AEC40D" w14:textId="77777777" w:rsidR="006C64C6" w:rsidRPr="00130306" w:rsidRDefault="006C64C6" w:rsidP="006C64C6">
      <w:pPr>
        <w:pStyle w:val="Prrafodelista"/>
        <w:spacing w:line="276" w:lineRule="auto"/>
        <w:ind w:left="284"/>
        <w:jc w:val="both"/>
        <w:rPr>
          <w:rFonts w:asciiTheme="minorHAnsi" w:eastAsia="Calibri" w:hAnsiTheme="minorHAnsi" w:cstheme="minorHAnsi"/>
          <w:sz w:val="10"/>
          <w:szCs w:val="10"/>
          <w:lang w:val="es-ES"/>
        </w:rPr>
      </w:pPr>
    </w:p>
    <w:p w14:paraId="79A3CF7B" w14:textId="77777777" w:rsidR="006C64C6" w:rsidRPr="00FD37E2" w:rsidRDefault="006C64C6" w:rsidP="006C64C6">
      <w:pPr>
        <w:pStyle w:val="Prrafodelista"/>
        <w:numPr>
          <w:ilvl w:val="0"/>
          <w:numId w:val="21"/>
        </w:numPr>
        <w:spacing w:before="1" w:line="276" w:lineRule="auto"/>
        <w:jc w:val="both"/>
        <w:rPr>
          <w:rFonts w:asciiTheme="minorHAnsi" w:hAnsiTheme="minorHAnsi" w:cstheme="minorHAnsi"/>
          <w:sz w:val="22"/>
          <w:szCs w:val="22"/>
          <w:lang w:val="es-ES"/>
        </w:rPr>
      </w:pPr>
      <w:r>
        <w:rPr>
          <w:rFonts w:asciiTheme="minorHAnsi" w:hAnsiTheme="minorHAnsi" w:cstheme="minorHAnsi"/>
          <w:sz w:val="22"/>
          <w:szCs w:val="22"/>
          <w:lang w:val="es-ES"/>
        </w:rPr>
        <w:t>Dos puertas</w:t>
      </w:r>
      <w:r w:rsidRPr="00FD37E2">
        <w:rPr>
          <w:rFonts w:asciiTheme="minorHAnsi" w:hAnsiTheme="minorHAnsi" w:cstheme="minorHAnsi"/>
          <w:sz w:val="22"/>
          <w:szCs w:val="22"/>
          <w:lang w:val="es-ES"/>
        </w:rPr>
        <w:t xml:space="preserve"> con cierre para acceder fácilmente a la bomba de vacío y poder realizar el cambio de aceite.</w:t>
      </w:r>
    </w:p>
    <w:p w14:paraId="1C5B9AB2" w14:textId="6A4F295F" w:rsidR="006C64C6" w:rsidRPr="00FD37E2" w:rsidRDefault="006C64C6" w:rsidP="006C64C6">
      <w:pPr>
        <w:pStyle w:val="Prrafodelista"/>
        <w:spacing w:before="1" w:line="276" w:lineRule="auto"/>
        <w:ind w:left="851" w:hanging="284"/>
        <w:jc w:val="both"/>
        <w:rPr>
          <w:rFonts w:asciiTheme="minorHAnsi" w:hAnsiTheme="minorHAnsi" w:cstheme="minorHAnsi"/>
          <w:b/>
          <w:bCs/>
          <w:sz w:val="10"/>
          <w:szCs w:val="10"/>
          <w:lang w:val="es-ES"/>
        </w:rPr>
      </w:pPr>
    </w:p>
    <w:p w14:paraId="014A5FA2" w14:textId="48AA7E6C" w:rsidR="006C64C6" w:rsidRPr="00FD37E2" w:rsidRDefault="006C64C6" w:rsidP="006C64C6">
      <w:pPr>
        <w:pStyle w:val="Prrafodelista"/>
        <w:numPr>
          <w:ilvl w:val="0"/>
          <w:numId w:val="21"/>
        </w:numPr>
        <w:spacing w:before="1" w:line="276" w:lineRule="auto"/>
        <w:jc w:val="both"/>
        <w:rPr>
          <w:rFonts w:asciiTheme="minorHAnsi" w:hAnsiTheme="minorHAnsi" w:cstheme="minorHAnsi"/>
          <w:sz w:val="22"/>
          <w:szCs w:val="22"/>
          <w:lang w:val="es-ES"/>
        </w:rPr>
      </w:pPr>
      <w:r w:rsidRPr="00FD37E2">
        <w:rPr>
          <w:rFonts w:asciiTheme="minorHAnsi" w:hAnsiTheme="minorHAnsi" w:cstheme="minorHAnsi"/>
          <w:b/>
          <w:bCs/>
          <w:sz w:val="22"/>
          <w:szCs w:val="22"/>
          <w:lang w:val="es-ES"/>
        </w:rPr>
        <w:t>Compartimento con aislante acústico multicapa</w:t>
      </w:r>
      <w:r w:rsidRPr="00FD37E2">
        <w:rPr>
          <w:rFonts w:asciiTheme="minorHAnsi" w:hAnsiTheme="minorHAnsi" w:cstheme="minorHAnsi"/>
          <w:sz w:val="22"/>
          <w:szCs w:val="22"/>
          <w:lang w:val="es-ES"/>
        </w:rPr>
        <w:t xml:space="preserve"> de 50 mm de grosor diseñado para insonorizada motores, compresores y bombas de vacío. </w:t>
      </w:r>
      <w:r w:rsidRPr="00FD37E2">
        <w:rPr>
          <w:rFonts w:asciiTheme="minorHAnsi" w:hAnsiTheme="minorHAnsi" w:cstheme="minorHAnsi"/>
          <w:b/>
          <w:bCs/>
          <w:sz w:val="22"/>
          <w:szCs w:val="22"/>
          <w:lang w:val="es-ES"/>
        </w:rPr>
        <w:t xml:space="preserve">Reduce más del 85% </w:t>
      </w:r>
      <w:r w:rsidRPr="00FD37E2">
        <w:rPr>
          <w:rFonts w:asciiTheme="minorHAnsi" w:hAnsiTheme="minorHAnsi" w:cstheme="minorHAnsi"/>
          <w:sz w:val="22"/>
          <w:szCs w:val="22"/>
          <w:lang w:val="es-ES"/>
        </w:rPr>
        <w:t>de la percepción del ruido.</w:t>
      </w:r>
    </w:p>
    <w:p w14:paraId="1D436979" w14:textId="56A186E4" w:rsidR="006C64C6" w:rsidRPr="00FD37E2" w:rsidRDefault="006C64C6" w:rsidP="006C64C6">
      <w:pPr>
        <w:pStyle w:val="Prrafodelista"/>
        <w:spacing w:before="1" w:line="276" w:lineRule="auto"/>
        <w:ind w:left="851" w:hanging="284"/>
        <w:jc w:val="both"/>
        <w:rPr>
          <w:rFonts w:asciiTheme="minorHAnsi" w:hAnsiTheme="minorHAnsi" w:cstheme="minorHAnsi"/>
          <w:sz w:val="10"/>
          <w:szCs w:val="10"/>
          <w:lang w:val="es-ES"/>
        </w:rPr>
      </w:pPr>
    </w:p>
    <w:p w14:paraId="10EE3AF2" w14:textId="6D3C6FA5" w:rsidR="00F779BD" w:rsidRPr="006C64C6" w:rsidRDefault="006C64C6" w:rsidP="006C64C6">
      <w:pPr>
        <w:pStyle w:val="Prrafodelista"/>
        <w:numPr>
          <w:ilvl w:val="0"/>
          <w:numId w:val="21"/>
        </w:numPr>
        <w:spacing w:before="1" w:line="276" w:lineRule="auto"/>
        <w:jc w:val="both"/>
        <w:rPr>
          <w:rFonts w:asciiTheme="minorHAnsi" w:hAnsiTheme="minorHAnsi" w:cstheme="minorHAnsi"/>
          <w:sz w:val="22"/>
          <w:szCs w:val="22"/>
          <w:lang w:val="es-ES"/>
        </w:rPr>
      </w:pPr>
      <w:r w:rsidRPr="00FD37E2">
        <w:rPr>
          <w:rFonts w:asciiTheme="minorHAnsi" w:hAnsiTheme="minorHAnsi" w:cstheme="minorHAnsi"/>
          <w:b/>
          <w:bCs/>
          <w:sz w:val="22"/>
          <w:szCs w:val="22"/>
          <w:lang w:val="es-ES"/>
        </w:rPr>
        <w:t xml:space="preserve">Sistema antivibración: </w:t>
      </w:r>
      <w:r w:rsidRPr="00FD37E2">
        <w:rPr>
          <w:rFonts w:asciiTheme="minorHAnsi" w:hAnsiTheme="minorHAnsi" w:cstheme="minorHAnsi"/>
          <w:sz w:val="22"/>
          <w:szCs w:val="22"/>
          <w:lang w:val="es-ES"/>
        </w:rPr>
        <w:t>una bandeja</w:t>
      </w:r>
      <w:r>
        <w:rPr>
          <w:rFonts w:asciiTheme="minorHAnsi" w:hAnsiTheme="minorHAnsi" w:cstheme="minorHAnsi"/>
          <w:sz w:val="22"/>
          <w:szCs w:val="22"/>
          <w:lang w:val="es-ES"/>
        </w:rPr>
        <w:t xml:space="preserve"> de acero inoxidable con silentblocks para absorber las vibraciones producidas por la bomba de vacío</w:t>
      </w:r>
      <w:r w:rsidR="00F779BD" w:rsidRPr="006C64C6">
        <w:rPr>
          <w:rFonts w:asciiTheme="minorHAnsi" w:hAnsiTheme="minorHAnsi" w:cstheme="minorHAnsi"/>
          <w:sz w:val="22"/>
          <w:szCs w:val="22"/>
          <w:lang w:val="es-ES"/>
        </w:rPr>
        <w:t>.</w:t>
      </w:r>
    </w:p>
    <w:p w14:paraId="1E580B6A" w14:textId="0444147B" w:rsidR="00F779BD" w:rsidRPr="006C64C6" w:rsidRDefault="00F779BD" w:rsidP="00F779BD">
      <w:pPr>
        <w:rPr>
          <w:rFonts w:asciiTheme="minorHAnsi" w:hAnsiTheme="minorHAnsi" w:cstheme="minorHAnsi"/>
          <w:lang w:val="es-ES"/>
        </w:rPr>
      </w:pPr>
    </w:p>
    <w:p w14:paraId="32BAAF82" w14:textId="4293EECC" w:rsidR="00F779BD" w:rsidRPr="006C64C6" w:rsidRDefault="004A7333" w:rsidP="00F779BD">
      <w:pPr>
        <w:rPr>
          <w:rFonts w:asciiTheme="minorHAnsi" w:hAnsiTheme="minorHAnsi" w:cstheme="minorHAnsi"/>
          <w:lang w:val="es-ES"/>
        </w:rPr>
      </w:pPr>
      <w:r>
        <w:rPr>
          <w:noProof/>
        </w:rPr>
        <w:drawing>
          <wp:anchor distT="0" distB="0" distL="114300" distR="114300" simplePos="0" relativeHeight="251874304" behindDoc="1" locked="0" layoutInCell="1" allowOverlap="1" wp14:anchorId="4AC409B0" wp14:editId="3B557B08">
            <wp:simplePos x="0" y="0"/>
            <wp:positionH relativeFrom="margin">
              <wp:align>center</wp:align>
            </wp:positionH>
            <wp:positionV relativeFrom="paragraph">
              <wp:posOffset>149860</wp:posOffset>
            </wp:positionV>
            <wp:extent cx="5356860" cy="3108960"/>
            <wp:effectExtent l="0" t="0" r="0" b="0"/>
            <wp:wrapNone/>
            <wp:docPr id="205005503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29" t="10457" r="7251" b="133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6860" cy="3108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779BD" w:rsidRPr="006C64C6">
        <w:rPr>
          <w:rFonts w:asciiTheme="minorHAnsi" w:hAnsiTheme="minorHAnsi" w:cstheme="minorHAnsi"/>
          <w:lang w:val="es-ES"/>
        </w:rPr>
        <w:br w:type="page"/>
      </w:r>
    </w:p>
    <w:p w14:paraId="3EEBEB70" w14:textId="1FCF8477" w:rsidR="00F779BD" w:rsidRPr="006C64C6" w:rsidRDefault="00DF753F" w:rsidP="00DF753F">
      <w:pPr>
        <w:ind w:left="284"/>
        <w:rPr>
          <w:rFonts w:asciiTheme="minorHAnsi" w:hAnsiTheme="minorHAnsi" w:cstheme="minorHAnsi"/>
          <w:b/>
          <w:bCs/>
          <w:sz w:val="24"/>
          <w:szCs w:val="24"/>
          <w:lang w:val="es-ES"/>
        </w:rPr>
      </w:pPr>
      <w:r w:rsidRPr="006C64C6">
        <w:rPr>
          <w:noProof/>
          <w:sz w:val="24"/>
          <w:szCs w:val="24"/>
          <w:lang w:val="es-ES"/>
        </w:rPr>
        <w:lastRenderedPageBreak/>
        <w:drawing>
          <wp:anchor distT="0" distB="0" distL="114300" distR="114300" simplePos="0" relativeHeight="251832320" behindDoc="1" locked="0" layoutInCell="1" allowOverlap="1" wp14:anchorId="6AB0A778" wp14:editId="27760191">
            <wp:simplePos x="0" y="0"/>
            <wp:positionH relativeFrom="margin">
              <wp:posOffset>5596890</wp:posOffset>
            </wp:positionH>
            <wp:positionV relativeFrom="paragraph">
              <wp:posOffset>90805</wp:posOffset>
            </wp:positionV>
            <wp:extent cx="959040" cy="1080000"/>
            <wp:effectExtent l="0" t="0" r="0" b="6350"/>
            <wp:wrapNone/>
            <wp:docPr id="9" name="Imagen 8">
              <a:extLst xmlns:a="http://schemas.openxmlformats.org/drawingml/2006/main">
                <a:ext uri="{FF2B5EF4-FFF2-40B4-BE49-F238E27FC236}">
                  <a16:creationId xmlns:a16="http://schemas.microsoft.com/office/drawing/2014/main" id="{0F0CCF06-29E0-5F20-9FB6-94C35ADD68A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8">
                      <a:extLst>
                        <a:ext uri="{FF2B5EF4-FFF2-40B4-BE49-F238E27FC236}">
                          <a16:creationId xmlns:a16="http://schemas.microsoft.com/office/drawing/2014/main" id="{0F0CCF06-29E0-5F20-9FB6-94C35ADD68A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682"/>
                    <a:stretch/>
                  </pic:blipFill>
                  <pic:spPr bwMode="auto">
                    <a:xfrm>
                      <a:off x="0" y="0"/>
                      <a:ext cx="959040" cy="108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C64C6">
        <w:rPr>
          <w:rFonts w:asciiTheme="minorHAnsi" w:eastAsia="Calibri" w:hAnsiTheme="minorHAnsi" w:cstheme="minorHAnsi"/>
          <w:b/>
          <w:sz w:val="24"/>
          <w:szCs w:val="24"/>
          <w:u w:val="single"/>
          <w:lang w:val="es-ES"/>
        </w:rPr>
        <w:t>Sistema de ventilación y pasamuros</w:t>
      </w:r>
    </w:p>
    <w:p w14:paraId="7BB40006" w14:textId="1DAFDEFF" w:rsidR="00F779BD" w:rsidRPr="006C64C6" w:rsidRDefault="00F779BD" w:rsidP="00F779BD">
      <w:pPr>
        <w:pStyle w:val="Prrafodelista"/>
        <w:spacing w:line="276" w:lineRule="auto"/>
        <w:ind w:left="284"/>
        <w:jc w:val="both"/>
        <w:rPr>
          <w:rFonts w:asciiTheme="minorHAnsi" w:eastAsia="Calibri" w:hAnsiTheme="minorHAnsi" w:cstheme="minorHAnsi"/>
          <w:sz w:val="10"/>
          <w:szCs w:val="10"/>
          <w:lang w:val="es-ES"/>
        </w:rPr>
      </w:pPr>
    </w:p>
    <w:p w14:paraId="4371EC4D" w14:textId="0FE5A35F" w:rsidR="00F779BD" w:rsidRPr="006C64C6" w:rsidRDefault="00F779BD" w:rsidP="00F779BD">
      <w:pPr>
        <w:pStyle w:val="Prrafodelista"/>
        <w:spacing w:line="276" w:lineRule="auto"/>
        <w:ind w:left="284"/>
        <w:jc w:val="both"/>
        <w:rPr>
          <w:rFonts w:asciiTheme="minorHAnsi" w:eastAsia="Calibri" w:hAnsiTheme="minorHAnsi" w:cstheme="minorHAnsi"/>
          <w:sz w:val="10"/>
          <w:szCs w:val="10"/>
          <w:lang w:val="es-ES"/>
        </w:rPr>
      </w:pPr>
    </w:p>
    <w:p w14:paraId="04832536" w14:textId="77ADA100" w:rsidR="00F779BD" w:rsidRPr="006C64C6" w:rsidRDefault="004A7333" w:rsidP="00F779BD">
      <w:pPr>
        <w:tabs>
          <w:tab w:val="left" w:pos="6379"/>
        </w:tabs>
        <w:spacing w:before="1" w:line="276" w:lineRule="auto"/>
        <w:jc w:val="both"/>
        <w:rPr>
          <w:rFonts w:asciiTheme="minorHAnsi" w:eastAsia="Calibri" w:hAnsiTheme="minorHAnsi" w:cstheme="minorHAnsi"/>
          <w:lang w:val="es-ES"/>
        </w:rPr>
      </w:pPr>
      <w:r>
        <w:rPr>
          <w:noProof/>
        </w:rPr>
        <w:drawing>
          <wp:anchor distT="0" distB="0" distL="114300" distR="114300" simplePos="0" relativeHeight="251875328" behindDoc="1" locked="0" layoutInCell="1" allowOverlap="1" wp14:anchorId="6301A406" wp14:editId="469BFFC4">
            <wp:simplePos x="0" y="0"/>
            <wp:positionH relativeFrom="column">
              <wp:posOffset>-544830</wp:posOffset>
            </wp:positionH>
            <wp:positionV relativeFrom="paragraph">
              <wp:posOffset>114300</wp:posOffset>
            </wp:positionV>
            <wp:extent cx="4027990" cy="2286000"/>
            <wp:effectExtent l="0" t="0" r="0" b="0"/>
            <wp:wrapNone/>
            <wp:docPr id="115253532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457" t="23728" r="2894" b="107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799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63736EC" w14:textId="6885BF61" w:rsidR="00F779BD" w:rsidRPr="006C64C6" w:rsidRDefault="006C64C6" w:rsidP="00DF753F">
      <w:pPr>
        <w:pStyle w:val="Prrafodelista"/>
        <w:numPr>
          <w:ilvl w:val="0"/>
          <w:numId w:val="22"/>
        </w:numPr>
        <w:spacing w:before="1" w:line="276" w:lineRule="auto"/>
        <w:ind w:left="5812" w:right="708" w:hanging="283"/>
        <w:rPr>
          <w:rFonts w:ascii="Calibri" w:eastAsia="Calibri" w:hAnsi="Calibri" w:cs="Calibri"/>
          <w:lang w:val="es-ES"/>
        </w:rPr>
      </w:pPr>
      <w:r>
        <w:rPr>
          <w:rFonts w:ascii="Calibri" w:eastAsia="Calibri" w:hAnsi="Calibri" w:cs="Calibri"/>
          <w:spacing w:val="1"/>
          <w:lang w:val="es-ES"/>
        </w:rPr>
        <w:t xml:space="preserve">6 ventiladores </w:t>
      </w:r>
      <w:proofErr w:type="spellStart"/>
      <w:r>
        <w:rPr>
          <w:rFonts w:ascii="Calibri" w:eastAsia="Calibri" w:hAnsi="Calibri" w:cs="Calibri"/>
          <w:spacing w:val="1"/>
          <w:lang w:val="es-ES"/>
        </w:rPr>
        <w:t>ultrasilenciosos</w:t>
      </w:r>
      <w:proofErr w:type="spellEnd"/>
      <w:r>
        <w:rPr>
          <w:rFonts w:ascii="Calibri" w:eastAsia="Calibri" w:hAnsi="Calibri" w:cs="Calibri"/>
          <w:spacing w:val="1"/>
          <w:lang w:val="es-ES"/>
        </w:rPr>
        <w:t xml:space="preserve"> de larga duración (150.000 horas) y fácilmente reemplazables</w:t>
      </w:r>
      <w:r w:rsidR="00F779BD" w:rsidRPr="006C64C6">
        <w:rPr>
          <w:rFonts w:ascii="Calibri" w:eastAsia="Calibri" w:hAnsi="Calibri" w:cs="Calibri"/>
          <w:spacing w:val="1"/>
          <w:lang w:val="es-ES"/>
        </w:rPr>
        <w:t>.</w:t>
      </w:r>
      <w:r w:rsidR="00F779BD" w:rsidRPr="006C64C6">
        <w:rPr>
          <w:noProof/>
          <w:lang w:val="es-ES"/>
        </w:rPr>
        <w:t xml:space="preserve"> </w:t>
      </w:r>
    </w:p>
    <w:p w14:paraId="2A6F8652" w14:textId="06CA1B0E" w:rsidR="004A7333" w:rsidRDefault="004A7333" w:rsidP="00DF753F">
      <w:pPr>
        <w:pStyle w:val="Prrafodelista"/>
        <w:spacing w:before="1" w:line="276" w:lineRule="auto"/>
        <w:ind w:left="5812" w:right="-567" w:hanging="283"/>
        <w:jc w:val="both"/>
        <w:rPr>
          <w:noProof/>
        </w:rPr>
      </w:pPr>
    </w:p>
    <w:p w14:paraId="437DE943" w14:textId="72E53ED0" w:rsidR="00F779BD" w:rsidRPr="006C64C6" w:rsidRDefault="00F779BD" w:rsidP="00DF753F">
      <w:pPr>
        <w:pStyle w:val="Prrafodelista"/>
        <w:spacing w:before="1" w:line="276" w:lineRule="auto"/>
        <w:ind w:left="5812" w:right="-567" w:hanging="283"/>
        <w:jc w:val="both"/>
        <w:rPr>
          <w:rFonts w:ascii="Calibri" w:eastAsia="Calibri" w:hAnsi="Calibri" w:cs="Calibri"/>
          <w:lang w:val="es-ES"/>
        </w:rPr>
      </w:pPr>
    </w:p>
    <w:p w14:paraId="506A8A14" w14:textId="2A7DA624" w:rsidR="00F779BD" w:rsidRPr="006C64C6" w:rsidRDefault="006C64C6" w:rsidP="00DF753F">
      <w:pPr>
        <w:pStyle w:val="Prrafodelista"/>
        <w:numPr>
          <w:ilvl w:val="0"/>
          <w:numId w:val="22"/>
        </w:numPr>
        <w:spacing w:before="1" w:line="276" w:lineRule="auto"/>
        <w:ind w:left="5812" w:right="-142" w:hanging="283"/>
        <w:jc w:val="both"/>
        <w:rPr>
          <w:rFonts w:ascii="Calibri" w:eastAsia="Calibri" w:hAnsi="Calibri" w:cs="Calibri"/>
          <w:lang w:val="es-ES"/>
        </w:rPr>
      </w:pPr>
      <w:r>
        <w:rPr>
          <w:rFonts w:ascii="Calibri" w:eastAsia="Calibri" w:hAnsi="Calibri" w:cs="Calibri"/>
          <w:lang w:val="es-ES"/>
        </w:rPr>
        <w:t>4 pasamuros para sacar los tubos de vacío de las bombas de vacío y 2 para los cables</w:t>
      </w:r>
      <w:r w:rsidR="00F779BD" w:rsidRPr="006C64C6">
        <w:rPr>
          <w:rFonts w:ascii="Calibri" w:eastAsia="Calibri" w:hAnsi="Calibri" w:cs="Calibri"/>
          <w:lang w:val="es-ES"/>
        </w:rPr>
        <w:t>.</w:t>
      </w:r>
    </w:p>
    <w:p w14:paraId="223FF9D5" w14:textId="74107355" w:rsidR="00F779BD" w:rsidRPr="006C64C6" w:rsidRDefault="00F779BD" w:rsidP="00DF753F">
      <w:pPr>
        <w:pStyle w:val="Prrafodelista"/>
        <w:ind w:left="5812" w:right="-142" w:hanging="283"/>
        <w:rPr>
          <w:rFonts w:ascii="Calibri" w:eastAsia="Calibri" w:hAnsi="Calibri" w:cs="Calibri"/>
          <w:lang w:val="es-ES"/>
        </w:rPr>
      </w:pPr>
    </w:p>
    <w:p w14:paraId="0B602EAF" w14:textId="58600BB2" w:rsidR="00F779BD" w:rsidRPr="006C64C6" w:rsidRDefault="006C64C6" w:rsidP="00DF753F">
      <w:pPr>
        <w:pStyle w:val="Prrafodelista"/>
        <w:numPr>
          <w:ilvl w:val="0"/>
          <w:numId w:val="22"/>
        </w:numPr>
        <w:spacing w:before="1" w:line="276" w:lineRule="auto"/>
        <w:ind w:left="5812" w:right="-142" w:hanging="283"/>
        <w:rPr>
          <w:rFonts w:ascii="Calibri" w:eastAsia="Calibri" w:hAnsi="Calibri" w:cs="Calibri"/>
          <w:lang w:val="es-ES"/>
        </w:rPr>
      </w:pPr>
      <w:r>
        <w:rPr>
          <w:rFonts w:ascii="Calibri" w:eastAsia="Calibri" w:hAnsi="Calibri" w:cs="Calibri"/>
          <w:lang w:val="es-ES"/>
        </w:rPr>
        <w:t>Alimentador de 12V para conectar a la red 230V/50Hz con conector de segurida</w:t>
      </w:r>
      <w:r w:rsidR="00560F85">
        <w:rPr>
          <w:rFonts w:ascii="Calibri" w:eastAsia="Calibri" w:hAnsi="Calibri" w:cs="Calibri"/>
          <w:lang w:val="es-ES"/>
        </w:rPr>
        <w:t>d</w:t>
      </w:r>
      <w:r w:rsidR="00F779BD" w:rsidRPr="006C64C6">
        <w:rPr>
          <w:rFonts w:ascii="Calibri" w:eastAsia="Calibri" w:hAnsi="Calibri" w:cs="Calibri"/>
          <w:lang w:val="es-ES"/>
        </w:rPr>
        <w:t>.</w:t>
      </w:r>
    </w:p>
    <w:p w14:paraId="03EB9BF0" w14:textId="6737C3F7" w:rsidR="00F779BD" w:rsidRPr="006C64C6" w:rsidRDefault="00F779BD" w:rsidP="00F779BD">
      <w:pPr>
        <w:spacing w:before="1" w:line="276" w:lineRule="auto"/>
        <w:jc w:val="both"/>
        <w:rPr>
          <w:rFonts w:asciiTheme="minorHAnsi" w:eastAsia="Calibri" w:hAnsiTheme="minorHAnsi" w:cstheme="minorHAnsi"/>
          <w:lang w:val="es-ES"/>
        </w:rPr>
      </w:pPr>
    </w:p>
    <w:p w14:paraId="00C9E7AF" w14:textId="77777777" w:rsidR="00F779BD" w:rsidRPr="006C64C6" w:rsidRDefault="00F779BD" w:rsidP="00F779BD">
      <w:pPr>
        <w:spacing w:before="1" w:line="276" w:lineRule="auto"/>
        <w:jc w:val="both"/>
        <w:rPr>
          <w:rFonts w:asciiTheme="minorHAnsi" w:eastAsia="Calibri" w:hAnsiTheme="minorHAnsi" w:cstheme="minorHAnsi"/>
          <w:lang w:val="es-ES"/>
        </w:rPr>
      </w:pPr>
    </w:p>
    <w:p w14:paraId="5CC9DF77" w14:textId="77777777" w:rsidR="00F779BD" w:rsidRPr="006C64C6" w:rsidRDefault="00F779BD" w:rsidP="00F779BD">
      <w:pPr>
        <w:spacing w:before="1" w:line="276" w:lineRule="auto"/>
        <w:jc w:val="both"/>
        <w:rPr>
          <w:rFonts w:asciiTheme="minorHAnsi" w:eastAsia="Calibri" w:hAnsiTheme="minorHAnsi" w:cstheme="minorHAnsi"/>
          <w:lang w:val="es-ES"/>
        </w:rPr>
      </w:pPr>
    </w:p>
    <w:p w14:paraId="478ECF98" w14:textId="77777777" w:rsidR="00F779BD" w:rsidRPr="006C64C6" w:rsidRDefault="00F779BD" w:rsidP="00F779BD">
      <w:pPr>
        <w:spacing w:before="1" w:line="276" w:lineRule="auto"/>
        <w:ind w:left="426"/>
        <w:jc w:val="both"/>
        <w:rPr>
          <w:rFonts w:asciiTheme="minorHAnsi" w:hAnsiTheme="minorHAnsi" w:cstheme="minorHAnsi"/>
          <w:b/>
          <w:bCs/>
          <w:u w:val="single"/>
          <w:lang w:val="es-ES"/>
        </w:rPr>
      </w:pPr>
    </w:p>
    <w:p w14:paraId="1CE053CE" w14:textId="77777777" w:rsidR="00F779BD" w:rsidRPr="006C64C6" w:rsidRDefault="00F779BD" w:rsidP="00F779BD">
      <w:pPr>
        <w:pStyle w:val="Prrafodelista"/>
        <w:spacing w:before="1" w:line="276" w:lineRule="auto"/>
        <w:ind w:left="851"/>
        <w:jc w:val="both"/>
        <w:rPr>
          <w:rFonts w:asciiTheme="minorHAnsi" w:hAnsiTheme="minorHAnsi" w:cstheme="minorHAnsi"/>
          <w:sz w:val="10"/>
          <w:szCs w:val="10"/>
          <w:lang w:val="es-ES"/>
        </w:rPr>
      </w:pPr>
    </w:p>
    <w:p w14:paraId="1A0EAEBD" w14:textId="2F249EC5" w:rsidR="00F779BD" w:rsidRPr="006C64C6" w:rsidRDefault="00F779BD" w:rsidP="00F779BD">
      <w:pPr>
        <w:pStyle w:val="Prrafodelista"/>
        <w:tabs>
          <w:tab w:val="left" w:pos="7050"/>
        </w:tabs>
        <w:rPr>
          <w:rFonts w:asciiTheme="minorHAnsi" w:eastAsia="Calibri" w:hAnsiTheme="minorHAnsi" w:cstheme="minorHAnsi"/>
          <w:lang w:val="es-ES"/>
        </w:rPr>
      </w:pPr>
      <w:r w:rsidRPr="006C64C6">
        <w:rPr>
          <w:rFonts w:asciiTheme="minorHAnsi" w:eastAsia="Calibri" w:hAnsiTheme="minorHAnsi" w:cstheme="minorHAnsi"/>
          <w:lang w:val="es-ES"/>
        </w:rPr>
        <w:tab/>
      </w:r>
    </w:p>
    <w:p w14:paraId="4B42107A" w14:textId="77777777" w:rsidR="00A17117" w:rsidRDefault="00A17117" w:rsidP="00A17117">
      <w:pPr>
        <w:spacing w:before="1" w:line="276" w:lineRule="auto"/>
        <w:ind w:left="284"/>
        <w:jc w:val="both"/>
        <w:rPr>
          <w:rFonts w:asciiTheme="minorHAnsi" w:hAnsiTheme="minorHAnsi" w:cstheme="minorHAnsi"/>
          <w:b/>
          <w:bCs/>
          <w:sz w:val="24"/>
          <w:szCs w:val="24"/>
          <w:u w:val="single"/>
          <w:lang w:val="es-ES"/>
        </w:rPr>
      </w:pPr>
    </w:p>
    <w:p w14:paraId="6316C9CE" w14:textId="77777777" w:rsidR="00A17117" w:rsidRDefault="00A17117" w:rsidP="00A17117">
      <w:pPr>
        <w:spacing w:before="1" w:line="276" w:lineRule="auto"/>
        <w:ind w:left="284"/>
        <w:jc w:val="both"/>
        <w:rPr>
          <w:rFonts w:asciiTheme="minorHAnsi" w:hAnsiTheme="minorHAnsi" w:cstheme="minorHAnsi"/>
          <w:b/>
          <w:bCs/>
          <w:sz w:val="24"/>
          <w:szCs w:val="24"/>
          <w:u w:val="single"/>
          <w:lang w:val="es-ES"/>
        </w:rPr>
      </w:pPr>
    </w:p>
    <w:p w14:paraId="1CB5D8CA" w14:textId="407EFF59" w:rsidR="00A17117" w:rsidRDefault="00A17117" w:rsidP="00A17117">
      <w:pPr>
        <w:spacing w:before="1" w:line="276" w:lineRule="auto"/>
        <w:ind w:left="284"/>
        <w:jc w:val="both"/>
        <w:rPr>
          <w:rFonts w:asciiTheme="minorHAnsi" w:hAnsiTheme="minorHAnsi" w:cstheme="minorHAnsi"/>
          <w:b/>
          <w:bCs/>
          <w:sz w:val="24"/>
          <w:szCs w:val="24"/>
          <w:u w:val="single"/>
          <w:lang w:val="es-ES"/>
        </w:rPr>
      </w:pPr>
      <w:r>
        <w:rPr>
          <w:rFonts w:asciiTheme="minorHAnsi" w:hAnsiTheme="minorHAnsi" w:cstheme="minorHAnsi"/>
          <w:b/>
          <w:bCs/>
          <w:sz w:val="24"/>
          <w:szCs w:val="24"/>
          <w:u w:val="single"/>
          <w:lang w:val="es-ES"/>
        </w:rPr>
        <w:t xml:space="preserve">Panel de control con </w:t>
      </w:r>
      <w:proofErr w:type="spellStart"/>
      <w:r>
        <w:rPr>
          <w:rFonts w:asciiTheme="minorHAnsi" w:hAnsiTheme="minorHAnsi" w:cstheme="minorHAnsi"/>
          <w:b/>
          <w:bCs/>
          <w:sz w:val="24"/>
          <w:szCs w:val="24"/>
          <w:u w:val="single"/>
          <w:lang w:val="es-ES"/>
        </w:rPr>
        <w:t>display</w:t>
      </w:r>
      <w:proofErr w:type="spellEnd"/>
      <w:r>
        <w:rPr>
          <w:rFonts w:asciiTheme="minorHAnsi" w:hAnsiTheme="minorHAnsi" w:cstheme="minorHAnsi"/>
          <w:b/>
          <w:bCs/>
          <w:sz w:val="24"/>
          <w:szCs w:val="24"/>
          <w:u w:val="single"/>
          <w:lang w:val="es-ES"/>
        </w:rPr>
        <w:t xml:space="preserve"> para visualizar la temperatura</w:t>
      </w:r>
    </w:p>
    <w:p w14:paraId="074A89D0" w14:textId="77777777" w:rsidR="00A17117" w:rsidRPr="00FD37E2" w:rsidRDefault="00A17117" w:rsidP="00A17117">
      <w:pPr>
        <w:spacing w:before="1" w:line="276" w:lineRule="auto"/>
        <w:ind w:left="284"/>
        <w:jc w:val="both"/>
        <w:rPr>
          <w:rFonts w:asciiTheme="minorHAnsi" w:hAnsiTheme="minorHAnsi" w:cstheme="minorHAnsi"/>
          <w:sz w:val="24"/>
          <w:szCs w:val="24"/>
          <w:lang w:val="es-ES"/>
        </w:rPr>
      </w:pPr>
    </w:p>
    <w:p w14:paraId="5195AE87" w14:textId="77777777" w:rsidR="00A17117" w:rsidRPr="00DC5EC9" w:rsidRDefault="00A17117" w:rsidP="00A17117">
      <w:pPr>
        <w:spacing w:before="1" w:line="276" w:lineRule="auto"/>
        <w:ind w:left="426"/>
        <w:jc w:val="both"/>
        <w:rPr>
          <w:rFonts w:asciiTheme="minorHAnsi" w:hAnsiTheme="minorHAnsi" w:cstheme="minorHAnsi"/>
          <w:sz w:val="10"/>
          <w:szCs w:val="10"/>
          <w:lang w:val="es-ES"/>
        </w:rPr>
      </w:pPr>
    </w:p>
    <w:p w14:paraId="76555332" w14:textId="77777777" w:rsidR="00A17117" w:rsidRDefault="00A17117" w:rsidP="00A17117">
      <w:pPr>
        <w:pStyle w:val="Prrafodelista"/>
        <w:spacing w:before="1" w:line="276" w:lineRule="auto"/>
        <w:ind w:left="851"/>
        <w:jc w:val="both"/>
        <w:rPr>
          <w:rFonts w:asciiTheme="minorHAnsi" w:hAnsiTheme="minorHAnsi" w:cstheme="minorHAnsi"/>
          <w:sz w:val="24"/>
          <w:szCs w:val="24"/>
          <w:lang w:val="es-ES"/>
        </w:rPr>
      </w:pPr>
      <w:r>
        <w:rPr>
          <w:rFonts w:asciiTheme="minorHAnsi" w:hAnsiTheme="minorHAnsi" w:cstheme="minorHAnsi"/>
          <w:noProof/>
          <w:sz w:val="10"/>
          <w:szCs w:val="10"/>
          <w:lang w:val="es-ES" w:eastAsia="es-ES"/>
        </w:rPr>
        <w:drawing>
          <wp:anchor distT="0" distB="0" distL="114300" distR="114300" simplePos="0" relativeHeight="251868160" behindDoc="1" locked="0" layoutInCell="1" allowOverlap="1" wp14:anchorId="3D14B368" wp14:editId="12DD632E">
            <wp:simplePos x="0" y="0"/>
            <wp:positionH relativeFrom="margin">
              <wp:posOffset>1184910</wp:posOffset>
            </wp:positionH>
            <wp:positionV relativeFrom="paragraph">
              <wp:posOffset>62865</wp:posOffset>
            </wp:positionV>
            <wp:extent cx="3700780" cy="2145665"/>
            <wp:effectExtent l="0" t="0" r="0" b="6985"/>
            <wp:wrapTight wrapText="bothSides">
              <wp:wrapPolygon edited="0">
                <wp:start x="556" y="0"/>
                <wp:lineTo x="222" y="767"/>
                <wp:lineTo x="0" y="2109"/>
                <wp:lineTo x="111" y="19561"/>
                <wp:lineTo x="445" y="21287"/>
                <wp:lineTo x="667" y="21479"/>
                <wp:lineTo x="21014" y="21479"/>
                <wp:lineTo x="21237" y="21287"/>
                <wp:lineTo x="21459" y="19753"/>
                <wp:lineTo x="21459" y="959"/>
                <wp:lineTo x="21014" y="0"/>
                <wp:lineTo x="556" y="0"/>
              </wp:wrapPolygon>
            </wp:wrapTight>
            <wp:docPr id="1624370297" name="Imagen 23" descr="Interfaz de usuario gráfic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4370297" name="Imagen 23" descr="Interfaz de usuario gráfica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0780" cy="2145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265A36B" w14:textId="77777777" w:rsidR="00A17117" w:rsidRDefault="00A17117" w:rsidP="00A17117">
      <w:pPr>
        <w:pStyle w:val="Prrafodelista"/>
        <w:spacing w:before="1" w:line="276" w:lineRule="auto"/>
        <w:ind w:left="851"/>
        <w:jc w:val="both"/>
        <w:rPr>
          <w:rFonts w:asciiTheme="minorHAnsi" w:hAnsiTheme="minorHAnsi" w:cstheme="minorHAnsi"/>
          <w:sz w:val="24"/>
          <w:szCs w:val="24"/>
          <w:lang w:val="es-ES"/>
        </w:rPr>
      </w:pPr>
    </w:p>
    <w:p w14:paraId="503B1C42" w14:textId="77777777" w:rsidR="00A17117" w:rsidRDefault="00A17117" w:rsidP="00A17117">
      <w:pPr>
        <w:pStyle w:val="Prrafodelista"/>
        <w:spacing w:before="1" w:line="276" w:lineRule="auto"/>
        <w:ind w:left="851"/>
        <w:jc w:val="both"/>
        <w:rPr>
          <w:rFonts w:asciiTheme="minorHAnsi" w:hAnsiTheme="minorHAnsi" w:cstheme="minorHAnsi"/>
          <w:sz w:val="24"/>
          <w:szCs w:val="24"/>
          <w:lang w:val="es-ES"/>
        </w:rPr>
      </w:pPr>
    </w:p>
    <w:p w14:paraId="06B7E865" w14:textId="77777777" w:rsidR="00A17117" w:rsidRDefault="00A17117" w:rsidP="00A17117">
      <w:pPr>
        <w:pStyle w:val="Prrafodelista"/>
        <w:spacing w:before="1" w:line="276" w:lineRule="auto"/>
        <w:ind w:left="851"/>
        <w:jc w:val="both"/>
        <w:rPr>
          <w:rFonts w:asciiTheme="minorHAnsi" w:hAnsiTheme="minorHAnsi" w:cstheme="minorHAnsi"/>
          <w:sz w:val="24"/>
          <w:szCs w:val="24"/>
          <w:lang w:val="es-ES"/>
        </w:rPr>
      </w:pPr>
    </w:p>
    <w:p w14:paraId="585B2B0E" w14:textId="77777777" w:rsidR="00A17117" w:rsidRDefault="00A17117" w:rsidP="00A17117">
      <w:pPr>
        <w:pStyle w:val="Prrafodelista"/>
        <w:spacing w:before="1" w:line="276" w:lineRule="auto"/>
        <w:ind w:left="851"/>
        <w:jc w:val="both"/>
        <w:rPr>
          <w:rFonts w:asciiTheme="minorHAnsi" w:hAnsiTheme="minorHAnsi" w:cstheme="minorHAnsi"/>
          <w:sz w:val="24"/>
          <w:szCs w:val="24"/>
          <w:lang w:val="es-ES"/>
        </w:rPr>
      </w:pPr>
    </w:p>
    <w:p w14:paraId="3C8F930D" w14:textId="77777777" w:rsidR="00A17117" w:rsidRPr="00770FE1" w:rsidRDefault="00A17117" w:rsidP="00A17117">
      <w:pPr>
        <w:pStyle w:val="Prrafodelista"/>
        <w:spacing w:before="1" w:line="276" w:lineRule="auto"/>
        <w:ind w:left="851"/>
        <w:jc w:val="both"/>
        <w:rPr>
          <w:rFonts w:asciiTheme="minorHAnsi" w:hAnsiTheme="minorHAnsi" w:cstheme="minorHAnsi"/>
          <w:sz w:val="24"/>
          <w:szCs w:val="24"/>
          <w:lang w:val="es-ES"/>
        </w:rPr>
      </w:pPr>
    </w:p>
    <w:p w14:paraId="6B0920D4" w14:textId="77777777" w:rsidR="00A17117" w:rsidRPr="00770FE1" w:rsidRDefault="00A17117" w:rsidP="00A17117">
      <w:pPr>
        <w:spacing w:before="1" w:line="276" w:lineRule="auto"/>
        <w:jc w:val="both"/>
        <w:rPr>
          <w:rFonts w:asciiTheme="minorHAnsi" w:hAnsiTheme="minorHAnsi" w:cstheme="minorHAnsi"/>
          <w:sz w:val="24"/>
          <w:szCs w:val="24"/>
          <w:lang w:val="es-ES"/>
        </w:rPr>
      </w:pPr>
    </w:p>
    <w:p w14:paraId="583D4D51" w14:textId="77777777" w:rsidR="00A17117" w:rsidRPr="00770FE1" w:rsidRDefault="00A17117" w:rsidP="00A17117">
      <w:pPr>
        <w:spacing w:before="1" w:line="276" w:lineRule="auto"/>
        <w:jc w:val="both"/>
        <w:rPr>
          <w:rFonts w:asciiTheme="minorHAnsi" w:hAnsiTheme="minorHAnsi" w:cstheme="minorHAnsi"/>
          <w:sz w:val="24"/>
          <w:szCs w:val="24"/>
          <w:lang w:val="es-ES"/>
        </w:rPr>
      </w:pPr>
    </w:p>
    <w:p w14:paraId="42CBF045" w14:textId="77777777" w:rsidR="00A17117" w:rsidRPr="00770FE1" w:rsidRDefault="00A17117" w:rsidP="00A17117">
      <w:pPr>
        <w:spacing w:before="1" w:line="276" w:lineRule="auto"/>
        <w:ind w:left="567"/>
        <w:jc w:val="both"/>
        <w:rPr>
          <w:rFonts w:asciiTheme="minorHAnsi" w:hAnsiTheme="minorHAnsi" w:cstheme="minorHAnsi"/>
          <w:sz w:val="24"/>
          <w:szCs w:val="24"/>
          <w:lang w:val="es-ES"/>
        </w:rPr>
      </w:pPr>
    </w:p>
    <w:p w14:paraId="24CD6AB9" w14:textId="77777777" w:rsidR="00A17117" w:rsidRPr="00770FE1" w:rsidRDefault="00A17117" w:rsidP="00A17117">
      <w:pPr>
        <w:spacing w:before="1" w:line="276" w:lineRule="auto"/>
        <w:jc w:val="both"/>
        <w:rPr>
          <w:rFonts w:asciiTheme="minorHAnsi" w:hAnsiTheme="minorHAnsi" w:cstheme="minorHAnsi"/>
          <w:sz w:val="24"/>
          <w:szCs w:val="24"/>
          <w:lang w:val="es-ES"/>
        </w:rPr>
      </w:pPr>
    </w:p>
    <w:p w14:paraId="77840502" w14:textId="77777777" w:rsidR="00A17117" w:rsidRDefault="00A17117" w:rsidP="00A17117">
      <w:pPr>
        <w:pStyle w:val="Prrafodelista"/>
        <w:spacing w:before="1" w:line="276" w:lineRule="auto"/>
        <w:ind w:left="851"/>
        <w:jc w:val="both"/>
        <w:rPr>
          <w:rFonts w:asciiTheme="minorHAnsi" w:hAnsiTheme="minorHAnsi" w:cstheme="minorHAnsi"/>
          <w:sz w:val="24"/>
          <w:szCs w:val="24"/>
          <w:lang w:val="es-ES"/>
        </w:rPr>
      </w:pPr>
    </w:p>
    <w:p w14:paraId="1EC11AB6" w14:textId="77777777" w:rsidR="00A17117" w:rsidRPr="00770FE1" w:rsidRDefault="00A17117" w:rsidP="00A17117">
      <w:pPr>
        <w:pStyle w:val="Prrafodelista"/>
        <w:spacing w:before="1" w:line="276" w:lineRule="auto"/>
        <w:ind w:left="851"/>
        <w:jc w:val="both"/>
        <w:rPr>
          <w:rFonts w:asciiTheme="minorHAnsi" w:hAnsiTheme="minorHAnsi" w:cstheme="minorHAnsi"/>
          <w:sz w:val="24"/>
          <w:szCs w:val="24"/>
          <w:lang w:val="es-ES"/>
        </w:rPr>
      </w:pPr>
    </w:p>
    <w:p w14:paraId="712A6AB1" w14:textId="77777777" w:rsidR="00A17117" w:rsidRPr="00770FE1" w:rsidRDefault="00A17117" w:rsidP="00A17117">
      <w:pPr>
        <w:pStyle w:val="Prrafodelista"/>
        <w:numPr>
          <w:ilvl w:val="0"/>
          <w:numId w:val="22"/>
        </w:numPr>
        <w:spacing w:before="1" w:line="276" w:lineRule="auto"/>
        <w:ind w:left="851" w:hanging="284"/>
        <w:jc w:val="both"/>
        <w:rPr>
          <w:rFonts w:asciiTheme="minorHAnsi" w:hAnsiTheme="minorHAnsi" w:cstheme="minorHAnsi"/>
          <w:sz w:val="24"/>
          <w:szCs w:val="24"/>
          <w:lang w:val="es-ES"/>
        </w:rPr>
      </w:pPr>
      <w:r>
        <w:rPr>
          <w:rFonts w:asciiTheme="minorHAnsi" w:hAnsiTheme="minorHAnsi" w:cstheme="minorHAnsi"/>
          <w:sz w:val="22"/>
          <w:szCs w:val="22"/>
          <w:lang w:val="es-ES"/>
        </w:rPr>
        <w:t>Botón de encendido (verde) y apagado (rojo)</w:t>
      </w:r>
    </w:p>
    <w:p w14:paraId="034BF972" w14:textId="77777777" w:rsidR="00A17117" w:rsidRPr="0091222C" w:rsidRDefault="00A17117" w:rsidP="00A17117">
      <w:pPr>
        <w:pStyle w:val="Prrafodelista"/>
        <w:numPr>
          <w:ilvl w:val="0"/>
          <w:numId w:val="22"/>
        </w:numPr>
        <w:spacing w:before="1" w:line="276" w:lineRule="auto"/>
        <w:ind w:left="851" w:hanging="284"/>
        <w:jc w:val="both"/>
        <w:rPr>
          <w:rFonts w:asciiTheme="minorHAnsi" w:hAnsiTheme="minorHAnsi" w:cstheme="minorHAnsi"/>
          <w:sz w:val="24"/>
          <w:szCs w:val="24"/>
          <w:lang w:val="es-ES"/>
        </w:rPr>
      </w:pPr>
      <w:r>
        <w:rPr>
          <w:rFonts w:asciiTheme="minorHAnsi" w:hAnsiTheme="minorHAnsi" w:cstheme="minorHAnsi"/>
          <w:sz w:val="22"/>
          <w:szCs w:val="22"/>
          <w:lang w:val="es-ES"/>
        </w:rPr>
        <w:t xml:space="preserve">Los ventiladores empiezan a funcionar cuando la temperatura del interior es superior a 20°C y alcanzan la máxima velocidad a los </w:t>
      </w:r>
      <w:r>
        <w:rPr>
          <w:rFonts w:asciiTheme="minorHAnsi" w:hAnsiTheme="minorHAnsi" w:cstheme="minorHAnsi"/>
          <w:sz w:val="24"/>
          <w:szCs w:val="24"/>
          <w:lang w:val="es-ES"/>
        </w:rPr>
        <w:t>35</w:t>
      </w:r>
      <w:r>
        <w:rPr>
          <w:rFonts w:asciiTheme="minorHAnsi" w:hAnsiTheme="minorHAnsi" w:cstheme="minorHAnsi"/>
          <w:sz w:val="22"/>
          <w:szCs w:val="22"/>
          <w:lang w:val="es-ES"/>
        </w:rPr>
        <w:t>°C.</w:t>
      </w:r>
    </w:p>
    <w:p w14:paraId="14AD48AF" w14:textId="77777777" w:rsidR="00A17117" w:rsidRPr="00770FE1" w:rsidRDefault="00A17117" w:rsidP="00A17117">
      <w:pPr>
        <w:pStyle w:val="Prrafodelista"/>
        <w:numPr>
          <w:ilvl w:val="0"/>
          <w:numId w:val="22"/>
        </w:numPr>
        <w:spacing w:before="1" w:line="276" w:lineRule="auto"/>
        <w:ind w:left="851" w:hanging="284"/>
        <w:jc w:val="both"/>
        <w:rPr>
          <w:rFonts w:asciiTheme="minorHAnsi" w:hAnsiTheme="minorHAnsi" w:cstheme="minorHAnsi"/>
          <w:sz w:val="24"/>
          <w:szCs w:val="24"/>
          <w:lang w:val="es-ES"/>
        </w:rPr>
      </w:pPr>
      <w:r>
        <w:rPr>
          <w:rFonts w:asciiTheme="minorHAnsi" w:hAnsiTheme="minorHAnsi" w:cstheme="minorHAnsi"/>
          <w:sz w:val="22"/>
          <w:szCs w:val="22"/>
          <w:lang w:val="es-ES"/>
        </w:rPr>
        <w:t xml:space="preserve">Sistema progresivo de alarma de temperatura: aviso óptico y acústico con tres niveles de intensidad programados a 56°C, a los 61°C y a los 70°C.  </w:t>
      </w:r>
    </w:p>
    <w:p w14:paraId="56CA12E1" w14:textId="77777777" w:rsidR="00A17117" w:rsidRDefault="00A17117" w:rsidP="00A17117">
      <w:pPr>
        <w:pStyle w:val="Prrafodelista"/>
        <w:numPr>
          <w:ilvl w:val="0"/>
          <w:numId w:val="22"/>
        </w:numPr>
        <w:spacing w:before="1" w:line="276" w:lineRule="auto"/>
        <w:ind w:left="851" w:hanging="284"/>
        <w:jc w:val="both"/>
        <w:rPr>
          <w:rFonts w:asciiTheme="minorHAnsi" w:hAnsiTheme="minorHAnsi" w:cstheme="minorHAnsi"/>
          <w:sz w:val="24"/>
          <w:szCs w:val="24"/>
          <w:lang w:val="es-ES"/>
        </w:rPr>
      </w:pPr>
      <w:r>
        <w:rPr>
          <w:rFonts w:asciiTheme="minorHAnsi" w:hAnsiTheme="minorHAnsi" w:cstheme="minorHAnsi"/>
          <w:sz w:val="24"/>
          <w:szCs w:val="24"/>
          <w:lang w:val="es-ES"/>
        </w:rPr>
        <w:t>El sistema cuenta con una batería para la alarma funcione, aunque se vaya la corriente.</w:t>
      </w:r>
    </w:p>
    <w:p w14:paraId="21432026" w14:textId="77777777" w:rsidR="00A17117" w:rsidRDefault="00A17117" w:rsidP="00A17117">
      <w:pPr>
        <w:pStyle w:val="Prrafodelista"/>
        <w:spacing w:before="1" w:line="276" w:lineRule="auto"/>
        <w:ind w:left="851"/>
        <w:jc w:val="both"/>
        <w:rPr>
          <w:rFonts w:asciiTheme="minorHAnsi" w:hAnsiTheme="minorHAnsi" w:cstheme="minorHAnsi"/>
          <w:sz w:val="24"/>
          <w:szCs w:val="24"/>
          <w:lang w:val="es-ES"/>
        </w:rPr>
      </w:pPr>
    </w:p>
    <w:p w14:paraId="2735268D" w14:textId="77777777" w:rsidR="00A17117" w:rsidRPr="003B4F67" w:rsidRDefault="00A17117" w:rsidP="00A17117">
      <w:pPr>
        <w:pStyle w:val="Prrafodelista"/>
        <w:numPr>
          <w:ilvl w:val="0"/>
          <w:numId w:val="22"/>
        </w:numPr>
        <w:spacing w:before="1" w:line="276" w:lineRule="auto"/>
        <w:ind w:left="851" w:hanging="284"/>
        <w:jc w:val="both"/>
        <w:rPr>
          <w:rFonts w:asciiTheme="minorHAnsi" w:hAnsiTheme="minorHAnsi" w:cstheme="minorHAnsi"/>
          <w:i/>
          <w:iCs/>
          <w:lang w:val="es-ES"/>
        </w:rPr>
      </w:pPr>
      <w:r w:rsidRPr="003B4F67">
        <w:rPr>
          <w:rFonts w:asciiTheme="minorHAnsi" w:hAnsiTheme="minorHAnsi" w:cstheme="minorHAnsi"/>
          <w:i/>
          <w:iCs/>
          <w:lang w:val="es-ES"/>
        </w:rPr>
        <w:t>Opcional: se puede configurar para que la bomba de vacío se apague al alcanzar el interior una determinada temperatura.</w:t>
      </w:r>
    </w:p>
    <w:p w14:paraId="40524F78" w14:textId="35ED63D6" w:rsidR="00F779BD" w:rsidRPr="006C64C6" w:rsidRDefault="00F779BD" w:rsidP="00F779BD">
      <w:pPr>
        <w:pStyle w:val="Prrafodelista"/>
        <w:rPr>
          <w:rFonts w:asciiTheme="minorHAnsi" w:hAnsiTheme="minorHAnsi" w:cstheme="minorHAnsi"/>
          <w:noProof/>
          <w:sz w:val="10"/>
          <w:szCs w:val="10"/>
          <w:lang w:val="es-ES" w:eastAsia="es-ES"/>
        </w:rPr>
      </w:pPr>
    </w:p>
    <w:p w14:paraId="30BF7B06" w14:textId="49D1FA0B" w:rsidR="00F779BD" w:rsidRPr="006C64C6" w:rsidRDefault="00F779BD" w:rsidP="00F779BD">
      <w:pPr>
        <w:pStyle w:val="Prrafodelista"/>
        <w:rPr>
          <w:rFonts w:asciiTheme="minorHAnsi" w:hAnsiTheme="minorHAnsi" w:cstheme="minorHAnsi"/>
          <w:noProof/>
          <w:sz w:val="10"/>
          <w:szCs w:val="10"/>
          <w:lang w:val="es-ES" w:eastAsia="es-ES"/>
        </w:rPr>
      </w:pPr>
    </w:p>
    <w:p w14:paraId="3CDF5325" w14:textId="2400B782" w:rsidR="00F779BD" w:rsidRPr="006C64C6" w:rsidRDefault="00F779BD" w:rsidP="00F779BD">
      <w:pPr>
        <w:pStyle w:val="Prrafodelista"/>
        <w:tabs>
          <w:tab w:val="left" w:pos="6870"/>
        </w:tabs>
        <w:rPr>
          <w:rFonts w:asciiTheme="minorHAnsi" w:hAnsiTheme="minorHAnsi" w:cstheme="minorHAnsi"/>
          <w:noProof/>
          <w:sz w:val="10"/>
          <w:szCs w:val="10"/>
          <w:lang w:val="es-ES" w:eastAsia="es-ES"/>
        </w:rPr>
      </w:pPr>
      <w:r w:rsidRPr="006C64C6">
        <w:rPr>
          <w:rFonts w:asciiTheme="minorHAnsi" w:hAnsiTheme="minorHAnsi" w:cstheme="minorHAnsi"/>
          <w:noProof/>
          <w:sz w:val="10"/>
          <w:szCs w:val="10"/>
          <w:lang w:val="es-ES" w:eastAsia="es-ES"/>
        </w:rPr>
        <w:tab/>
      </w:r>
    </w:p>
    <w:p w14:paraId="5E859499" w14:textId="2203E6E5" w:rsidR="00F779BD" w:rsidRPr="006C64C6" w:rsidRDefault="00F779BD" w:rsidP="00F779BD">
      <w:pPr>
        <w:pStyle w:val="Prrafodelista"/>
        <w:rPr>
          <w:rFonts w:asciiTheme="minorHAnsi" w:hAnsiTheme="minorHAnsi" w:cstheme="minorHAnsi"/>
          <w:noProof/>
          <w:sz w:val="10"/>
          <w:szCs w:val="10"/>
          <w:lang w:val="es-ES" w:eastAsia="es-ES"/>
        </w:rPr>
      </w:pPr>
    </w:p>
    <w:p w14:paraId="45A28979" w14:textId="5C7FA271" w:rsidR="00F779BD" w:rsidRPr="006C64C6" w:rsidRDefault="00F779BD" w:rsidP="00F779BD">
      <w:pPr>
        <w:pStyle w:val="Prrafodelista"/>
        <w:rPr>
          <w:rFonts w:asciiTheme="minorHAnsi" w:hAnsiTheme="minorHAnsi" w:cstheme="minorHAnsi"/>
          <w:noProof/>
          <w:sz w:val="10"/>
          <w:szCs w:val="10"/>
          <w:lang w:val="es-ES" w:eastAsia="es-ES"/>
        </w:rPr>
      </w:pPr>
    </w:p>
    <w:p w14:paraId="0780C346" w14:textId="0A681AF1" w:rsidR="00F779BD" w:rsidRPr="006C64C6" w:rsidRDefault="00F779BD" w:rsidP="00F779BD">
      <w:pPr>
        <w:pStyle w:val="Prrafodelista"/>
        <w:rPr>
          <w:rFonts w:asciiTheme="minorHAnsi" w:hAnsiTheme="minorHAnsi" w:cstheme="minorHAnsi"/>
          <w:noProof/>
          <w:sz w:val="10"/>
          <w:szCs w:val="10"/>
          <w:lang w:val="es-ES" w:eastAsia="es-ES"/>
        </w:rPr>
      </w:pPr>
    </w:p>
    <w:p w14:paraId="71CFFF83" w14:textId="77777777" w:rsidR="00F779BD" w:rsidRPr="006C64C6" w:rsidRDefault="00F779BD" w:rsidP="00F779BD">
      <w:pPr>
        <w:pStyle w:val="Prrafodelista"/>
        <w:rPr>
          <w:rFonts w:asciiTheme="minorHAnsi" w:hAnsiTheme="minorHAnsi" w:cstheme="minorHAnsi"/>
          <w:noProof/>
          <w:sz w:val="10"/>
          <w:szCs w:val="10"/>
          <w:lang w:val="es-ES" w:eastAsia="es-ES"/>
        </w:rPr>
      </w:pPr>
    </w:p>
    <w:p w14:paraId="2132659C" w14:textId="3DFB7C09" w:rsidR="00224B30" w:rsidRPr="006C64C6" w:rsidRDefault="00224B30" w:rsidP="007D5437">
      <w:pPr>
        <w:pStyle w:val="Prrafodelista"/>
        <w:rPr>
          <w:rFonts w:asciiTheme="minorHAnsi" w:hAnsiTheme="minorHAnsi" w:cstheme="minorHAnsi"/>
          <w:noProof/>
          <w:sz w:val="10"/>
          <w:szCs w:val="10"/>
          <w:lang w:val="es-ES" w:eastAsia="es-ES"/>
        </w:rPr>
      </w:pPr>
    </w:p>
    <w:tbl>
      <w:tblPr>
        <w:tblStyle w:val="Tabladecuadrcula4-nfasis11"/>
        <w:tblpPr w:leftFromText="141" w:rightFromText="141" w:vertAnchor="text" w:horzAnchor="margin" w:tblpXSpec="center" w:tblpYSpec="center"/>
        <w:tblW w:w="9356" w:type="dxa"/>
        <w:tblLook w:val="04A0" w:firstRow="1" w:lastRow="0" w:firstColumn="1" w:lastColumn="0" w:noHBand="0" w:noVBand="1"/>
      </w:tblPr>
      <w:tblGrid>
        <w:gridCol w:w="5417"/>
        <w:gridCol w:w="1313"/>
        <w:gridCol w:w="1313"/>
        <w:gridCol w:w="1313"/>
      </w:tblGrid>
      <w:tr w:rsidR="006C64C6" w:rsidRPr="006C64C6" w14:paraId="526FA5DC" w14:textId="77777777" w:rsidTr="006C64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vAlign w:val="center"/>
            <w:hideMark/>
          </w:tcPr>
          <w:p w14:paraId="071FF7C5" w14:textId="500DE2CF" w:rsidR="006C64C6" w:rsidRPr="006C64C6" w:rsidRDefault="006C64C6" w:rsidP="006C64C6">
            <w:pPr>
              <w:jc w:val="center"/>
              <w:rPr>
                <w:rFonts w:ascii="Calibri" w:hAnsi="Calibri" w:cs="Calibri"/>
                <w:b w:val="0"/>
                <w:bCs w:val="0"/>
                <w:color w:val="FFFFFF"/>
                <w:sz w:val="22"/>
                <w:szCs w:val="22"/>
                <w:lang w:val="es-ES" w:eastAsia="es-ES"/>
              </w:rPr>
            </w:pPr>
            <w:r>
              <w:rPr>
                <w:rFonts w:ascii="Calibri" w:hAnsi="Calibri" w:cs="Calibri"/>
                <w:color w:val="FFFFFF"/>
                <w:sz w:val="22"/>
                <w:szCs w:val="22"/>
                <w:lang w:val="es-ES" w:eastAsia="es-ES"/>
              </w:rPr>
              <w:t xml:space="preserve">Dimensiones Mesa </w:t>
            </w:r>
            <w:proofErr w:type="spellStart"/>
            <w:r w:rsidRPr="006C64C6">
              <w:rPr>
                <w:rFonts w:ascii="Calibri" w:hAnsi="Calibri" w:cs="Calibri"/>
                <w:color w:val="FFFFFF"/>
                <w:sz w:val="22"/>
                <w:szCs w:val="22"/>
                <w:lang w:val="es-ES" w:eastAsia="es-ES"/>
              </w:rPr>
              <w:t>ZBench</w:t>
            </w:r>
            <w:proofErr w:type="spellEnd"/>
            <w:r w:rsidRPr="006C64C6">
              <w:rPr>
                <w:rFonts w:ascii="Calibri" w:hAnsi="Calibri" w:cs="Calibri"/>
                <w:color w:val="FFFFFF"/>
                <w:sz w:val="22"/>
                <w:szCs w:val="22"/>
                <w:lang w:val="es-ES" w:eastAsia="es-ES"/>
              </w:rPr>
              <w:t xml:space="preserve"> 190VP2</w:t>
            </w:r>
          </w:p>
        </w:tc>
        <w:tc>
          <w:tcPr>
            <w:tcW w:w="1304" w:type="dxa"/>
            <w:vAlign w:val="center"/>
            <w:hideMark/>
          </w:tcPr>
          <w:p w14:paraId="7070F35D" w14:textId="403B4D87" w:rsidR="006C64C6" w:rsidRPr="006C64C6" w:rsidRDefault="006C64C6" w:rsidP="006C64C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color w:val="FFFFFF"/>
                <w:lang w:val="es-ES" w:eastAsia="es-ES"/>
              </w:rPr>
            </w:pPr>
            <w:r>
              <w:rPr>
                <w:rFonts w:ascii="Calibri" w:hAnsi="Calibri" w:cs="Calibri"/>
                <w:color w:val="FFFFFF"/>
                <w:lang w:val="es-ES" w:eastAsia="es-ES"/>
              </w:rPr>
              <w:t>Ancho</w:t>
            </w:r>
            <w:r w:rsidRPr="00130306">
              <w:rPr>
                <w:rFonts w:ascii="Calibri" w:hAnsi="Calibri" w:cs="Calibri"/>
                <w:color w:val="FFFFFF"/>
                <w:lang w:val="es-ES" w:eastAsia="es-ES"/>
              </w:rPr>
              <w:t xml:space="preserve"> (cm)</w:t>
            </w:r>
          </w:p>
        </w:tc>
        <w:tc>
          <w:tcPr>
            <w:tcW w:w="1304" w:type="dxa"/>
            <w:vAlign w:val="center"/>
            <w:hideMark/>
          </w:tcPr>
          <w:p w14:paraId="38353CD5" w14:textId="0AEF0D9E" w:rsidR="006C64C6" w:rsidRPr="006C64C6" w:rsidRDefault="006C64C6" w:rsidP="006C64C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color w:val="FFFFFF"/>
                <w:lang w:val="es-ES" w:eastAsia="es-ES"/>
              </w:rPr>
            </w:pPr>
            <w:r>
              <w:rPr>
                <w:rFonts w:ascii="Calibri" w:hAnsi="Calibri" w:cs="Calibri"/>
                <w:color w:val="FFFFFF"/>
                <w:lang w:val="es-ES" w:eastAsia="es-ES"/>
              </w:rPr>
              <w:t>Fondo</w:t>
            </w:r>
            <w:r w:rsidRPr="00130306">
              <w:rPr>
                <w:rFonts w:ascii="Calibri" w:hAnsi="Calibri" w:cs="Calibri"/>
                <w:color w:val="FFFFFF"/>
                <w:lang w:val="es-ES" w:eastAsia="es-ES"/>
              </w:rPr>
              <w:t xml:space="preserve"> (cm)</w:t>
            </w:r>
          </w:p>
        </w:tc>
        <w:tc>
          <w:tcPr>
            <w:tcW w:w="1304" w:type="dxa"/>
            <w:vAlign w:val="center"/>
            <w:hideMark/>
          </w:tcPr>
          <w:p w14:paraId="6D6B8F91" w14:textId="2567DB99" w:rsidR="006C64C6" w:rsidRPr="006C64C6" w:rsidRDefault="006C64C6" w:rsidP="006C64C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color w:val="FFFFFF"/>
                <w:lang w:val="es-ES" w:eastAsia="es-ES"/>
              </w:rPr>
            </w:pPr>
            <w:r>
              <w:rPr>
                <w:rFonts w:ascii="Calibri" w:hAnsi="Calibri" w:cs="Calibri"/>
                <w:color w:val="FFFFFF"/>
                <w:lang w:val="es-ES" w:eastAsia="es-ES"/>
              </w:rPr>
              <w:t>Alto</w:t>
            </w:r>
            <w:r w:rsidRPr="00130306">
              <w:rPr>
                <w:rFonts w:ascii="Calibri" w:hAnsi="Calibri" w:cs="Calibri"/>
                <w:color w:val="FFFFFF"/>
                <w:lang w:val="es-ES" w:eastAsia="es-ES"/>
              </w:rPr>
              <w:t xml:space="preserve"> (cm)</w:t>
            </w:r>
          </w:p>
        </w:tc>
      </w:tr>
      <w:tr w:rsidR="006C64C6" w:rsidRPr="006C64C6" w14:paraId="3FA13351" w14:textId="77777777" w:rsidTr="006C64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vAlign w:val="center"/>
            <w:hideMark/>
          </w:tcPr>
          <w:p w14:paraId="203AD040" w14:textId="2D2BDC15" w:rsidR="006C64C6" w:rsidRPr="006C64C6" w:rsidRDefault="006C64C6" w:rsidP="006C64C6">
            <w:pPr>
              <w:ind w:left="209"/>
              <w:rPr>
                <w:rFonts w:ascii="Calibri" w:hAnsi="Calibri" w:cs="Calibri"/>
                <w:color w:val="000000"/>
                <w:lang w:val="es-ES" w:eastAsia="es-ES"/>
              </w:rPr>
            </w:pPr>
            <w:r>
              <w:rPr>
                <w:rFonts w:ascii="Calibri" w:hAnsi="Calibri" w:cs="Calibri"/>
                <w:color w:val="000000"/>
                <w:lang w:val="es-ES" w:eastAsia="es-ES"/>
              </w:rPr>
              <w:t>Dimensiones externas de la mesa</w:t>
            </w:r>
          </w:p>
        </w:tc>
        <w:tc>
          <w:tcPr>
            <w:tcW w:w="1304" w:type="dxa"/>
            <w:vAlign w:val="center"/>
            <w:hideMark/>
          </w:tcPr>
          <w:p w14:paraId="0B53ED3D" w14:textId="12A05657" w:rsidR="006C64C6" w:rsidRPr="006C64C6" w:rsidRDefault="006C64C6" w:rsidP="006C64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lang w:val="es-ES" w:eastAsia="es-ES"/>
              </w:rPr>
            </w:pPr>
            <w:r w:rsidRPr="006C64C6">
              <w:rPr>
                <w:rFonts w:ascii="Calibri" w:hAnsi="Calibri" w:cs="Calibri"/>
                <w:color w:val="000000"/>
                <w:lang w:val="es-ES" w:eastAsia="es-ES"/>
              </w:rPr>
              <w:t>1</w:t>
            </w:r>
            <w:r w:rsidR="0013228F">
              <w:rPr>
                <w:rFonts w:ascii="Calibri" w:hAnsi="Calibri" w:cs="Calibri"/>
                <w:color w:val="000000"/>
                <w:lang w:val="es-ES" w:eastAsia="es-ES"/>
              </w:rPr>
              <w:t>5</w:t>
            </w:r>
            <w:r w:rsidRPr="006C64C6">
              <w:rPr>
                <w:rFonts w:ascii="Calibri" w:hAnsi="Calibri" w:cs="Calibri"/>
                <w:color w:val="000000"/>
                <w:lang w:val="es-ES" w:eastAsia="es-ES"/>
              </w:rPr>
              <w:t>0</w:t>
            </w:r>
          </w:p>
        </w:tc>
        <w:tc>
          <w:tcPr>
            <w:tcW w:w="1304" w:type="dxa"/>
            <w:vAlign w:val="center"/>
            <w:hideMark/>
          </w:tcPr>
          <w:p w14:paraId="2DC0E34D" w14:textId="77777777" w:rsidR="006C64C6" w:rsidRPr="006C64C6" w:rsidRDefault="006C64C6" w:rsidP="006C64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lang w:val="es-ES" w:eastAsia="es-ES"/>
              </w:rPr>
            </w:pPr>
            <w:r w:rsidRPr="006C64C6">
              <w:rPr>
                <w:rFonts w:ascii="Calibri" w:hAnsi="Calibri" w:cs="Calibri"/>
                <w:color w:val="000000"/>
                <w:lang w:val="es-ES" w:eastAsia="es-ES"/>
              </w:rPr>
              <w:t>88</w:t>
            </w:r>
          </w:p>
        </w:tc>
        <w:tc>
          <w:tcPr>
            <w:tcW w:w="1304" w:type="dxa"/>
            <w:vAlign w:val="center"/>
            <w:hideMark/>
          </w:tcPr>
          <w:p w14:paraId="5BDCC5E8" w14:textId="7A0D8633" w:rsidR="006C64C6" w:rsidRPr="006C64C6" w:rsidRDefault="006C64C6" w:rsidP="006C64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lang w:val="es-ES" w:eastAsia="es-ES"/>
              </w:rPr>
            </w:pPr>
            <w:r w:rsidRPr="006C64C6">
              <w:rPr>
                <w:rFonts w:ascii="Calibri" w:hAnsi="Calibri" w:cs="Calibri"/>
                <w:color w:val="000000"/>
                <w:lang w:val="es-ES" w:eastAsia="es-ES"/>
              </w:rPr>
              <w:t>8</w:t>
            </w:r>
            <w:r w:rsidR="00A17117">
              <w:rPr>
                <w:rFonts w:ascii="Calibri" w:hAnsi="Calibri" w:cs="Calibri"/>
                <w:color w:val="000000"/>
                <w:lang w:val="es-ES" w:eastAsia="es-ES"/>
              </w:rPr>
              <w:t>3</w:t>
            </w:r>
          </w:p>
        </w:tc>
      </w:tr>
      <w:tr w:rsidR="006C64C6" w:rsidRPr="006C64C6" w14:paraId="609FFB76" w14:textId="77777777" w:rsidTr="006C64C6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vAlign w:val="center"/>
            <w:hideMark/>
          </w:tcPr>
          <w:p w14:paraId="263A82B1" w14:textId="4AEC600D" w:rsidR="006C64C6" w:rsidRPr="006C64C6" w:rsidRDefault="006C64C6" w:rsidP="006C64C6">
            <w:pPr>
              <w:ind w:left="209"/>
              <w:rPr>
                <w:rFonts w:ascii="Calibri" w:hAnsi="Calibri" w:cs="Calibri"/>
                <w:color w:val="000000"/>
                <w:lang w:val="es-ES" w:eastAsia="es-ES"/>
              </w:rPr>
            </w:pPr>
            <w:r>
              <w:rPr>
                <w:rFonts w:ascii="Calibri" w:hAnsi="Calibri" w:cs="Calibri"/>
                <w:color w:val="000000"/>
                <w:lang w:val="es-ES" w:eastAsia="es-ES"/>
              </w:rPr>
              <w:t xml:space="preserve">Dimensiones internas del compartimento de insonorización </w:t>
            </w:r>
          </w:p>
        </w:tc>
        <w:tc>
          <w:tcPr>
            <w:tcW w:w="1304" w:type="dxa"/>
            <w:vAlign w:val="center"/>
            <w:hideMark/>
          </w:tcPr>
          <w:p w14:paraId="2DB49918" w14:textId="64AFA58A" w:rsidR="006C64C6" w:rsidRPr="006C64C6" w:rsidRDefault="006C64C6" w:rsidP="006C64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lang w:val="es-ES" w:eastAsia="es-ES"/>
              </w:rPr>
            </w:pPr>
            <w:r w:rsidRPr="006C64C6">
              <w:rPr>
                <w:rFonts w:ascii="Calibri" w:hAnsi="Calibri" w:cs="Calibri"/>
                <w:color w:val="000000"/>
                <w:lang w:val="es-ES" w:eastAsia="es-ES"/>
              </w:rPr>
              <w:t>90</w:t>
            </w:r>
          </w:p>
        </w:tc>
        <w:tc>
          <w:tcPr>
            <w:tcW w:w="1304" w:type="dxa"/>
            <w:vAlign w:val="center"/>
            <w:hideMark/>
          </w:tcPr>
          <w:p w14:paraId="0461EA91" w14:textId="77777777" w:rsidR="006C64C6" w:rsidRPr="006C64C6" w:rsidRDefault="006C64C6" w:rsidP="006C64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lang w:val="es-ES" w:eastAsia="es-ES"/>
              </w:rPr>
            </w:pPr>
            <w:r w:rsidRPr="006C64C6">
              <w:rPr>
                <w:rFonts w:ascii="Calibri" w:hAnsi="Calibri" w:cs="Calibri"/>
                <w:color w:val="000000"/>
                <w:lang w:val="es-ES" w:eastAsia="es-ES"/>
              </w:rPr>
              <w:t>66</w:t>
            </w:r>
          </w:p>
        </w:tc>
        <w:tc>
          <w:tcPr>
            <w:tcW w:w="1304" w:type="dxa"/>
            <w:vAlign w:val="center"/>
            <w:hideMark/>
          </w:tcPr>
          <w:p w14:paraId="3B705CAC" w14:textId="77777777" w:rsidR="006C64C6" w:rsidRPr="006C64C6" w:rsidRDefault="006C64C6" w:rsidP="006C64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lang w:val="es-ES" w:eastAsia="es-ES"/>
              </w:rPr>
            </w:pPr>
            <w:r w:rsidRPr="006C64C6">
              <w:rPr>
                <w:rFonts w:ascii="Calibri" w:hAnsi="Calibri" w:cs="Calibri"/>
                <w:color w:val="000000"/>
                <w:lang w:val="es-ES" w:eastAsia="es-ES"/>
              </w:rPr>
              <w:t>60</w:t>
            </w:r>
          </w:p>
        </w:tc>
      </w:tr>
    </w:tbl>
    <w:p w14:paraId="75AC2D6B" w14:textId="1E2CA9EE" w:rsidR="00224B30" w:rsidRPr="006C64C6" w:rsidRDefault="00224B30" w:rsidP="007D5437">
      <w:pPr>
        <w:pStyle w:val="Prrafodelista"/>
        <w:rPr>
          <w:rFonts w:asciiTheme="minorHAnsi" w:hAnsiTheme="minorHAnsi" w:cstheme="minorHAnsi"/>
          <w:noProof/>
          <w:sz w:val="10"/>
          <w:szCs w:val="10"/>
          <w:lang w:val="es-ES" w:eastAsia="es-ES"/>
        </w:rPr>
      </w:pPr>
    </w:p>
    <w:p w14:paraId="6F7F358B" w14:textId="6517E7D0" w:rsidR="00CC2A80" w:rsidRPr="006C64C6" w:rsidRDefault="00CC2A80" w:rsidP="00251DE0">
      <w:pPr>
        <w:pStyle w:val="Prrafodelista"/>
        <w:tabs>
          <w:tab w:val="left" w:pos="6843"/>
          <w:tab w:val="right" w:pos="9639"/>
        </w:tabs>
        <w:rPr>
          <w:lang w:val="es-ES"/>
        </w:rPr>
      </w:pPr>
    </w:p>
    <w:p w14:paraId="31253971" w14:textId="0640EE27" w:rsidR="00CC2A80" w:rsidRPr="006C64C6" w:rsidRDefault="006C64C6" w:rsidP="00251DE0">
      <w:pPr>
        <w:pStyle w:val="Prrafodelista"/>
        <w:tabs>
          <w:tab w:val="left" w:pos="6843"/>
          <w:tab w:val="right" w:pos="9639"/>
        </w:tabs>
        <w:rPr>
          <w:lang w:val="es-ES"/>
        </w:rPr>
      </w:pPr>
      <w:r>
        <w:rPr>
          <w:noProof/>
          <w:lang w:val="es-ES"/>
        </w:rPr>
        <w:drawing>
          <wp:anchor distT="0" distB="0" distL="114300" distR="114300" simplePos="0" relativeHeight="251864064" behindDoc="0" locked="0" layoutInCell="1" allowOverlap="1" wp14:anchorId="6F86783F" wp14:editId="261F97FF">
            <wp:simplePos x="0" y="0"/>
            <wp:positionH relativeFrom="column">
              <wp:posOffset>-1633</wp:posOffset>
            </wp:positionH>
            <wp:positionV relativeFrom="paragraph">
              <wp:posOffset>147620</wp:posOffset>
            </wp:positionV>
            <wp:extent cx="6199833" cy="2221865"/>
            <wp:effectExtent l="0" t="0" r="0" b="0"/>
            <wp:wrapNone/>
            <wp:docPr id="1839699373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699373" name="Imagen 1839699373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199833" cy="22218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aconcuadrcula4-nfasis1"/>
        <w:tblpPr w:leftFromText="141" w:rightFromText="141" w:vertAnchor="text" w:horzAnchor="margin" w:tblpY="3470"/>
        <w:tblW w:w="0" w:type="auto"/>
        <w:tblLook w:val="04A0" w:firstRow="1" w:lastRow="0" w:firstColumn="1" w:lastColumn="0" w:noHBand="0" w:noVBand="1"/>
      </w:tblPr>
      <w:tblGrid>
        <w:gridCol w:w="1271"/>
        <w:gridCol w:w="1843"/>
        <w:gridCol w:w="6515"/>
      </w:tblGrid>
      <w:tr w:rsidR="000266C1" w:rsidRPr="006C64C6" w14:paraId="7C03498F" w14:textId="77777777" w:rsidTr="006C64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Align w:val="center"/>
          </w:tcPr>
          <w:p w14:paraId="312B7E8F" w14:textId="476AF1FE" w:rsidR="000266C1" w:rsidRPr="006C64C6" w:rsidRDefault="006C64C6" w:rsidP="006C64C6">
            <w:pPr>
              <w:pStyle w:val="Prrafodelista"/>
              <w:spacing w:before="24" w:line="200" w:lineRule="exact"/>
              <w:ind w:left="0"/>
              <w:jc w:val="center"/>
              <w:rPr>
                <w:rFonts w:asciiTheme="minorHAnsi" w:hAnsiTheme="minorHAnsi" w:cstheme="minorHAnsi"/>
                <w:sz w:val="24"/>
                <w:szCs w:val="24"/>
                <w:lang w:val="es-ES"/>
              </w:rPr>
            </w:pPr>
            <w:bookmarkStart w:id="1" w:name="_Hlk161993038"/>
            <w:r>
              <w:rPr>
                <w:rFonts w:asciiTheme="minorHAnsi" w:hAnsiTheme="minorHAnsi" w:cstheme="minorHAnsi"/>
                <w:sz w:val="24"/>
                <w:szCs w:val="24"/>
                <w:lang w:val="es-ES"/>
              </w:rPr>
              <w:t>Ref.</w:t>
            </w:r>
          </w:p>
        </w:tc>
        <w:tc>
          <w:tcPr>
            <w:tcW w:w="1843" w:type="dxa"/>
            <w:vAlign w:val="center"/>
          </w:tcPr>
          <w:p w14:paraId="6CA304DF" w14:textId="6C0E5F45" w:rsidR="000266C1" w:rsidRPr="006C64C6" w:rsidRDefault="006C64C6" w:rsidP="006C64C6">
            <w:pPr>
              <w:pStyle w:val="Prrafodelista"/>
              <w:spacing w:before="24" w:line="200" w:lineRule="exact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s-ES"/>
              </w:rPr>
              <w:t>Concepto</w:t>
            </w:r>
          </w:p>
        </w:tc>
        <w:tc>
          <w:tcPr>
            <w:tcW w:w="6515" w:type="dxa"/>
            <w:vAlign w:val="center"/>
          </w:tcPr>
          <w:p w14:paraId="44FEBF72" w14:textId="29494A67" w:rsidR="000266C1" w:rsidRPr="006C64C6" w:rsidRDefault="006C64C6" w:rsidP="006C64C6">
            <w:pPr>
              <w:pStyle w:val="Prrafodelista"/>
              <w:spacing w:before="24" w:line="200" w:lineRule="exact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s-ES"/>
              </w:rPr>
              <w:t>Descripción</w:t>
            </w:r>
          </w:p>
        </w:tc>
      </w:tr>
      <w:tr w:rsidR="006C64C6" w:rsidRPr="004A7333" w14:paraId="1C213162" w14:textId="77777777" w:rsidTr="006C64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Align w:val="center"/>
          </w:tcPr>
          <w:p w14:paraId="2529E84A" w14:textId="6EE61EC1" w:rsidR="006C64C6" w:rsidRPr="006C64C6" w:rsidRDefault="006C64C6" w:rsidP="006C64C6">
            <w:pPr>
              <w:pStyle w:val="Prrafodelista"/>
              <w:spacing w:before="24" w:line="200" w:lineRule="exact"/>
              <w:ind w:left="0"/>
              <w:jc w:val="center"/>
              <w:rPr>
                <w:rFonts w:asciiTheme="minorHAnsi" w:hAnsiTheme="minorHAnsi" w:cstheme="minorHAnsi"/>
                <w:lang w:val="es-ES"/>
              </w:rPr>
            </w:pPr>
            <w:r w:rsidRPr="00130306">
              <w:rPr>
                <w:rFonts w:asciiTheme="minorHAnsi" w:hAnsiTheme="minorHAnsi" w:cstheme="minorHAnsi"/>
                <w:lang w:val="es-ES"/>
              </w:rPr>
              <w:t>ACC-ARM</w:t>
            </w:r>
          </w:p>
        </w:tc>
        <w:tc>
          <w:tcPr>
            <w:tcW w:w="1843" w:type="dxa"/>
            <w:vAlign w:val="center"/>
          </w:tcPr>
          <w:p w14:paraId="53C123BE" w14:textId="0943B537" w:rsidR="006C64C6" w:rsidRPr="006C64C6" w:rsidRDefault="006C64C6" w:rsidP="006C64C6">
            <w:pPr>
              <w:pStyle w:val="Prrafodelista"/>
              <w:spacing w:before="24" w:line="276" w:lineRule="auto"/>
              <w:ind w:left="168" w:right="17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lang w:val="es-ES"/>
              </w:rPr>
            </w:pPr>
            <w:r>
              <w:rPr>
                <w:rFonts w:asciiTheme="minorHAnsi" w:hAnsiTheme="minorHAnsi" w:cstheme="minorHAnsi"/>
                <w:i/>
                <w:iCs/>
                <w:lang w:val="es-ES"/>
              </w:rPr>
              <w:t>Brazo TFT</w:t>
            </w:r>
          </w:p>
        </w:tc>
        <w:tc>
          <w:tcPr>
            <w:tcW w:w="6515" w:type="dxa"/>
            <w:vAlign w:val="center"/>
          </w:tcPr>
          <w:p w14:paraId="058BC02C" w14:textId="77777777" w:rsidR="006C64C6" w:rsidRPr="003265FA" w:rsidRDefault="006C64C6" w:rsidP="006C64C6">
            <w:pPr>
              <w:pStyle w:val="Prrafodelista"/>
              <w:spacing w:before="24" w:line="200" w:lineRule="exact"/>
              <w:ind w:left="174" w:right="297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lang w:val="es-ES"/>
              </w:rPr>
            </w:pPr>
            <w:r w:rsidRPr="003265FA">
              <w:rPr>
                <w:rFonts w:asciiTheme="minorHAnsi" w:hAnsiTheme="minorHAnsi" w:cstheme="minorHAnsi"/>
                <w:i/>
                <w:iCs/>
                <w:lang w:val="es-ES"/>
              </w:rPr>
              <w:t xml:space="preserve">Diseño ergonómico que permite ajustar la altura hasta 33 cm para conseguir una mejor postura y evitar problemas de espalda y cervicales.                                                            </w:t>
            </w:r>
          </w:p>
          <w:p w14:paraId="5D580C82" w14:textId="77777777" w:rsidR="006C64C6" w:rsidRPr="003265FA" w:rsidRDefault="006C64C6" w:rsidP="006C64C6">
            <w:pPr>
              <w:pStyle w:val="Default"/>
              <w:ind w:left="174" w:right="29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sz w:val="10"/>
                <w:szCs w:val="10"/>
              </w:rPr>
            </w:pPr>
          </w:p>
          <w:p w14:paraId="15E4BDBB" w14:textId="77777777" w:rsidR="006C64C6" w:rsidRDefault="006C64C6" w:rsidP="006C64C6">
            <w:pPr>
              <w:pStyle w:val="Default"/>
              <w:ind w:left="174" w:right="29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 w:rsidRPr="003265FA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Brazo flexible que permite una inclinación de 75°, giro de 360° y una separación del monitor</w:t>
            </w:r>
            <w:r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de hasta 65 cm.</w:t>
            </w:r>
            <w:r w:rsidRPr="003265FA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</w:p>
          <w:p w14:paraId="034F74FF" w14:textId="77777777" w:rsidR="006C64C6" w:rsidRPr="003265FA" w:rsidRDefault="006C64C6" w:rsidP="006C64C6">
            <w:pPr>
              <w:pStyle w:val="Default"/>
              <w:ind w:left="174" w:right="29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sz w:val="10"/>
                <w:szCs w:val="10"/>
              </w:rPr>
            </w:pPr>
          </w:p>
          <w:p w14:paraId="3DA5C91D" w14:textId="1A4807BF" w:rsidR="006C64C6" w:rsidRPr="006C64C6" w:rsidRDefault="006C64C6" w:rsidP="006C64C6">
            <w:pPr>
              <w:pStyle w:val="Prrafodelista"/>
              <w:spacing w:before="24" w:line="200" w:lineRule="exact"/>
              <w:ind w:left="174" w:right="297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0"/>
                <w:szCs w:val="10"/>
                <w:lang w:val="es-ES"/>
              </w:rPr>
            </w:pPr>
            <w:r w:rsidRPr="00AE7D45">
              <w:rPr>
                <w:rFonts w:asciiTheme="minorHAnsi" w:hAnsiTheme="minorHAnsi" w:cstheme="minorHAnsi"/>
                <w:i/>
                <w:iCs/>
                <w:lang w:val="es-ES"/>
              </w:rPr>
              <w:t>Montaje rápido y fácil que incluye todo lo necesario para su instalación</w:t>
            </w:r>
            <w:r>
              <w:rPr>
                <w:rFonts w:asciiTheme="minorHAnsi" w:hAnsiTheme="minorHAnsi" w:cstheme="minorHAnsi"/>
                <w:i/>
                <w:iCs/>
                <w:lang w:val="es-ES"/>
              </w:rPr>
              <w:t>.</w:t>
            </w:r>
          </w:p>
        </w:tc>
      </w:tr>
      <w:tr w:rsidR="006C64C6" w:rsidRPr="004A7333" w14:paraId="72239831" w14:textId="77777777" w:rsidTr="006C64C6">
        <w:trPr>
          <w:trHeight w:val="8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Align w:val="center"/>
          </w:tcPr>
          <w:p w14:paraId="407039E5" w14:textId="2614F8F1" w:rsidR="006C64C6" w:rsidRPr="006C64C6" w:rsidRDefault="006C64C6" w:rsidP="006C64C6">
            <w:pPr>
              <w:pStyle w:val="Prrafodelista"/>
              <w:spacing w:before="24" w:line="200" w:lineRule="exact"/>
              <w:ind w:left="0"/>
              <w:jc w:val="center"/>
              <w:rPr>
                <w:rFonts w:asciiTheme="minorHAnsi" w:hAnsiTheme="minorHAnsi" w:cstheme="minorHAnsi"/>
                <w:lang w:val="es-ES"/>
              </w:rPr>
            </w:pPr>
            <w:r w:rsidRPr="00130306">
              <w:rPr>
                <w:rFonts w:asciiTheme="minorHAnsi" w:hAnsiTheme="minorHAnsi" w:cstheme="minorHAnsi"/>
                <w:lang w:val="es-ES"/>
              </w:rPr>
              <w:t>ACC-HOLD</w:t>
            </w:r>
          </w:p>
        </w:tc>
        <w:tc>
          <w:tcPr>
            <w:tcW w:w="1843" w:type="dxa"/>
            <w:vAlign w:val="center"/>
          </w:tcPr>
          <w:p w14:paraId="2C69CFFF" w14:textId="27FEF972" w:rsidR="006C64C6" w:rsidRPr="006C64C6" w:rsidRDefault="006C64C6" w:rsidP="006C64C6">
            <w:pPr>
              <w:pStyle w:val="Prrafodelista"/>
              <w:spacing w:before="24" w:line="200" w:lineRule="exact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lang w:val="es-ES"/>
              </w:rPr>
            </w:pPr>
            <w:r>
              <w:rPr>
                <w:rFonts w:asciiTheme="minorHAnsi" w:hAnsiTheme="minorHAnsi" w:cstheme="minorHAnsi"/>
                <w:i/>
                <w:iCs/>
                <w:lang w:val="es-ES"/>
              </w:rPr>
              <w:t>Soporte CPU</w:t>
            </w:r>
          </w:p>
        </w:tc>
        <w:tc>
          <w:tcPr>
            <w:tcW w:w="6515" w:type="dxa"/>
            <w:vAlign w:val="center"/>
          </w:tcPr>
          <w:p w14:paraId="4E63723B" w14:textId="77777777" w:rsidR="006C64C6" w:rsidRPr="00FD37E2" w:rsidRDefault="006C64C6" w:rsidP="006C64C6">
            <w:pPr>
              <w:pStyle w:val="Prrafodelista"/>
              <w:spacing w:before="24"/>
              <w:ind w:left="174" w:right="297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es-ES"/>
              </w:rPr>
            </w:pPr>
            <w:r>
              <w:rPr>
                <w:rFonts w:asciiTheme="minorHAnsi" w:hAnsiTheme="minorHAnsi" w:cstheme="minorHAnsi"/>
                <w:i/>
                <w:iCs/>
                <w:lang w:val="es-ES"/>
              </w:rPr>
              <w:t>Soporte para colocar la CPU en un lateral de la mesa</w:t>
            </w:r>
            <w:r w:rsidRPr="00FD37E2">
              <w:rPr>
                <w:rFonts w:asciiTheme="minorHAnsi" w:hAnsiTheme="minorHAnsi" w:cstheme="minorHAnsi"/>
                <w:i/>
                <w:iCs/>
                <w:lang w:val="es-ES"/>
              </w:rPr>
              <w:t>.</w:t>
            </w:r>
          </w:p>
          <w:p w14:paraId="58221AAC" w14:textId="77777777" w:rsidR="006C64C6" w:rsidRDefault="006C64C6" w:rsidP="006C64C6">
            <w:pPr>
              <w:pStyle w:val="Prrafodelista"/>
              <w:spacing w:before="24"/>
              <w:ind w:left="174" w:right="297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lang w:val="es-ES"/>
              </w:rPr>
            </w:pPr>
            <w:r>
              <w:rPr>
                <w:rFonts w:asciiTheme="minorHAnsi" w:hAnsiTheme="minorHAnsi" w:cstheme="minorHAnsi"/>
                <w:i/>
                <w:iCs/>
                <w:lang w:val="es-ES"/>
              </w:rPr>
              <w:t>Posición, altura y ancho totalmente ajustable</w:t>
            </w:r>
            <w:r w:rsidRPr="00FD37E2">
              <w:rPr>
                <w:rFonts w:asciiTheme="minorHAnsi" w:hAnsiTheme="minorHAnsi" w:cstheme="minorHAnsi"/>
                <w:i/>
                <w:iCs/>
                <w:lang w:val="es-ES"/>
              </w:rPr>
              <w:t>.</w:t>
            </w:r>
          </w:p>
          <w:p w14:paraId="36764436" w14:textId="2F661F23" w:rsidR="006C64C6" w:rsidRPr="006C64C6" w:rsidRDefault="006C64C6" w:rsidP="006C64C6">
            <w:pPr>
              <w:pStyle w:val="Prrafodelista"/>
              <w:spacing w:before="24" w:line="276" w:lineRule="auto"/>
              <w:ind w:left="174" w:right="297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ES"/>
              </w:rPr>
            </w:pPr>
            <w:r w:rsidRPr="00AE7D45">
              <w:rPr>
                <w:rFonts w:asciiTheme="minorHAnsi" w:hAnsiTheme="minorHAnsi" w:cstheme="minorHAnsi"/>
                <w:i/>
                <w:iCs/>
                <w:lang w:val="es-ES"/>
              </w:rPr>
              <w:t>Estructura resistente fabricada en acero y en color plata</w:t>
            </w:r>
            <w:r w:rsidRPr="00AE7D45">
              <w:rPr>
                <w:i/>
                <w:iCs/>
                <w:lang w:val="es-ES"/>
              </w:rPr>
              <w:t>.</w:t>
            </w:r>
          </w:p>
        </w:tc>
      </w:tr>
      <w:tr w:rsidR="006C64C6" w:rsidRPr="00A17117" w14:paraId="54FC1C28" w14:textId="77777777" w:rsidTr="00560F8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vAlign w:val="center"/>
          </w:tcPr>
          <w:p w14:paraId="5A928211" w14:textId="5C75F258" w:rsidR="006C64C6" w:rsidRPr="006C64C6" w:rsidRDefault="006C64C6" w:rsidP="006C64C6">
            <w:pPr>
              <w:pStyle w:val="Prrafodelista"/>
              <w:spacing w:before="24" w:line="200" w:lineRule="exact"/>
              <w:ind w:left="0"/>
              <w:jc w:val="center"/>
              <w:rPr>
                <w:rFonts w:asciiTheme="minorHAnsi" w:hAnsiTheme="minorHAnsi" w:cstheme="minorHAnsi"/>
                <w:lang w:val="es-ES"/>
              </w:rPr>
            </w:pPr>
            <w:r w:rsidRPr="00130306">
              <w:rPr>
                <w:rFonts w:asciiTheme="minorHAnsi" w:hAnsiTheme="minorHAnsi" w:cstheme="minorHAnsi"/>
                <w:lang w:val="es-ES"/>
              </w:rPr>
              <w:t>ACC-REG6</w:t>
            </w:r>
          </w:p>
        </w:tc>
        <w:tc>
          <w:tcPr>
            <w:tcW w:w="1843" w:type="dxa"/>
            <w:vMerge w:val="restart"/>
            <w:vAlign w:val="center"/>
          </w:tcPr>
          <w:p w14:paraId="7DD14ADD" w14:textId="0D588590" w:rsidR="006C64C6" w:rsidRPr="006C64C6" w:rsidRDefault="006C64C6" w:rsidP="006C64C6">
            <w:pPr>
              <w:pStyle w:val="Prrafodelista"/>
              <w:spacing w:before="24" w:line="276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lang w:val="es-ES"/>
              </w:rPr>
            </w:pPr>
            <w:r>
              <w:rPr>
                <w:rFonts w:asciiTheme="minorHAnsi" w:hAnsiTheme="minorHAnsi" w:cstheme="minorHAnsi"/>
                <w:lang w:val="es-ES"/>
              </w:rPr>
              <w:t>Regleta</w:t>
            </w:r>
          </w:p>
        </w:tc>
        <w:tc>
          <w:tcPr>
            <w:tcW w:w="6515" w:type="dxa"/>
            <w:vAlign w:val="center"/>
          </w:tcPr>
          <w:p w14:paraId="6131F7CB" w14:textId="1BA99CC4" w:rsidR="006C64C6" w:rsidRPr="006C64C6" w:rsidRDefault="006C64C6" w:rsidP="006C64C6">
            <w:pPr>
              <w:pStyle w:val="Prrafodelista"/>
              <w:spacing w:before="24" w:line="200" w:lineRule="exact"/>
              <w:ind w:left="174" w:right="297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lang w:val="es-ES"/>
              </w:rPr>
            </w:pPr>
            <w:r>
              <w:rPr>
                <w:rFonts w:asciiTheme="minorHAnsi" w:hAnsiTheme="minorHAnsi" w:cstheme="minorHAnsi"/>
                <w:i/>
                <w:iCs/>
                <w:lang w:val="es-ES"/>
              </w:rPr>
              <w:t xml:space="preserve">Regleta eléctrica profesional con 6 enchufes tipo schuko separados e interruptor  </w:t>
            </w:r>
          </w:p>
        </w:tc>
      </w:tr>
      <w:tr w:rsidR="006C64C6" w:rsidRPr="00A17117" w14:paraId="5B42BAF3" w14:textId="77777777" w:rsidTr="00560F85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  <w:shd w:val="clear" w:color="auto" w:fill="DBE5F1" w:themeFill="accent1" w:themeFillTint="33"/>
            <w:vAlign w:val="center"/>
          </w:tcPr>
          <w:p w14:paraId="66D11C92" w14:textId="0E9AD20E" w:rsidR="006C64C6" w:rsidRPr="006C64C6" w:rsidRDefault="006C64C6" w:rsidP="006C64C6">
            <w:pPr>
              <w:pStyle w:val="Prrafodelista"/>
              <w:spacing w:before="24" w:line="200" w:lineRule="exact"/>
              <w:ind w:left="0"/>
              <w:jc w:val="center"/>
              <w:rPr>
                <w:rFonts w:asciiTheme="minorHAnsi" w:hAnsiTheme="minorHAnsi" w:cstheme="minorHAnsi"/>
                <w:lang w:val="es-ES"/>
              </w:rPr>
            </w:pPr>
            <w:r w:rsidRPr="00130306">
              <w:rPr>
                <w:rFonts w:asciiTheme="minorHAnsi" w:hAnsiTheme="minorHAnsi" w:cstheme="minorHAnsi"/>
                <w:lang w:val="es-ES"/>
              </w:rPr>
              <w:t>ACC-REG9</w:t>
            </w:r>
          </w:p>
        </w:tc>
        <w:tc>
          <w:tcPr>
            <w:tcW w:w="1843" w:type="dxa"/>
            <w:vMerge/>
            <w:shd w:val="clear" w:color="auto" w:fill="DBE5F1" w:themeFill="accent1" w:themeFillTint="33"/>
            <w:vAlign w:val="center"/>
          </w:tcPr>
          <w:p w14:paraId="7F41F868" w14:textId="77777777" w:rsidR="006C64C6" w:rsidRPr="006C64C6" w:rsidRDefault="006C64C6" w:rsidP="006C64C6">
            <w:pPr>
              <w:pStyle w:val="Prrafodelista"/>
              <w:spacing w:before="24" w:line="200" w:lineRule="exact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es-ES"/>
              </w:rPr>
            </w:pPr>
          </w:p>
        </w:tc>
        <w:tc>
          <w:tcPr>
            <w:tcW w:w="6515" w:type="dxa"/>
            <w:shd w:val="clear" w:color="auto" w:fill="DBE5F1" w:themeFill="accent1" w:themeFillTint="33"/>
            <w:vAlign w:val="center"/>
          </w:tcPr>
          <w:p w14:paraId="20E3B926" w14:textId="167A0BEF" w:rsidR="006C64C6" w:rsidRPr="006C64C6" w:rsidRDefault="006C64C6" w:rsidP="006C64C6">
            <w:pPr>
              <w:pStyle w:val="Prrafodelista"/>
              <w:spacing w:before="24" w:line="200" w:lineRule="exact"/>
              <w:ind w:left="174" w:right="297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es-ES"/>
              </w:rPr>
            </w:pPr>
            <w:r>
              <w:rPr>
                <w:rFonts w:asciiTheme="minorHAnsi" w:hAnsiTheme="minorHAnsi" w:cstheme="minorHAnsi"/>
                <w:i/>
                <w:iCs/>
                <w:lang w:val="es-ES"/>
              </w:rPr>
              <w:t xml:space="preserve">Regleta eléctrica profesional con 9 enchufes tipo schuko separados e interruptor.  </w:t>
            </w:r>
          </w:p>
        </w:tc>
      </w:tr>
    </w:tbl>
    <w:bookmarkEnd w:id="1"/>
    <w:p w14:paraId="57733FB7" w14:textId="224683F4" w:rsidR="00B73F12" w:rsidRPr="006C64C6" w:rsidRDefault="00266F1A" w:rsidP="00251DE0">
      <w:pPr>
        <w:pStyle w:val="Prrafodelista"/>
        <w:tabs>
          <w:tab w:val="left" w:pos="6843"/>
          <w:tab w:val="right" w:pos="9639"/>
        </w:tabs>
        <w:rPr>
          <w:lang w:val="es-ES"/>
        </w:rPr>
      </w:pPr>
      <w:r w:rsidRPr="006C64C6"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 wp14:anchorId="69DC6AE8" wp14:editId="6E331032">
                <wp:simplePos x="0" y="0"/>
                <wp:positionH relativeFrom="column">
                  <wp:posOffset>1905</wp:posOffset>
                </wp:positionH>
                <wp:positionV relativeFrom="paragraph">
                  <wp:posOffset>46908</wp:posOffset>
                </wp:positionV>
                <wp:extent cx="6123840" cy="4557088"/>
                <wp:effectExtent l="19050" t="19050" r="10795" b="15240"/>
                <wp:wrapNone/>
                <wp:docPr id="1709925643" name="Rectángul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23840" cy="4557088"/>
                        </a:xfrm>
                        <a:prstGeom prst="rect">
                          <a:avLst/>
                        </a:prstGeom>
                        <a:noFill/>
                        <a:ln w="28575" cap="flat" cmpd="sng" algn="ctr">
                          <a:solidFill>
                            <a:srgbClr val="4F81B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80DEB15" id="Rectángulo 16" o:spid="_x0000_s1026" style="position:absolute;margin-left:.15pt;margin-top:3.7pt;width:482.2pt;height:358.85pt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" filled="f" strokecolor="#4f81bd" strokeweight="2.25pt"/>
            </w:pict>
          </mc:Fallback>
        </mc:AlternateContent>
      </w:r>
    </w:p>
    <w:p w14:paraId="33771C74" w14:textId="64128CAF" w:rsidR="00B73F12" w:rsidRPr="006C64C6" w:rsidRDefault="00B73F12" w:rsidP="00B73F12">
      <w:pPr>
        <w:pStyle w:val="Prrafodelista"/>
        <w:spacing w:before="24" w:line="200" w:lineRule="exact"/>
        <w:ind w:left="6663"/>
        <w:jc w:val="both"/>
        <w:rPr>
          <w:lang w:val="es-ES"/>
        </w:rPr>
      </w:pPr>
    </w:p>
    <w:p w14:paraId="2C2CB05C" w14:textId="187994CF" w:rsidR="00B73F12" w:rsidRPr="006C64C6" w:rsidRDefault="00B73F12" w:rsidP="00B73F12">
      <w:pPr>
        <w:pStyle w:val="Prrafodelista"/>
        <w:spacing w:before="24" w:line="200" w:lineRule="exact"/>
        <w:ind w:left="6663"/>
        <w:jc w:val="both"/>
        <w:rPr>
          <w:lang w:val="es-ES"/>
        </w:rPr>
      </w:pPr>
    </w:p>
    <w:p w14:paraId="6324D838" w14:textId="3C59D7C5" w:rsidR="00B73F12" w:rsidRPr="006C64C6" w:rsidRDefault="00ED6064" w:rsidP="00ED6064">
      <w:pPr>
        <w:pStyle w:val="Prrafodelista"/>
        <w:tabs>
          <w:tab w:val="left" w:pos="8850"/>
        </w:tabs>
        <w:spacing w:before="24" w:line="200" w:lineRule="exact"/>
        <w:ind w:left="6663"/>
        <w:jc w:val="both"/>
        <w:rPr>
          <w:lang w:val="es-ES"/>
        </w:rPr>
      </w:pPr>
      <w:r w:rsidRPr="006C64C6">
        <w:rPr>
          <w:lang w:val="es-ES"/>
        </w:rPr>
        <w:tab/>
      </w:r>
    </w:p>
    <w:p w14:paraId="4FE012A8" w14:textId="50237364" w:rsidR="00B73F12" w:rsidRPr="006C64C6" w:rsidRDefault="008C64EA" w:rsidP="008C64EA">
      <w:pPr>
        <w:pStyle w:val="Prrafodelista"/>
        <w:tabs>
          <w:tab w:val="center" w:pos="8151"/>
        </w:tabs>
        <w:spacing w:before="24" w:line="200" w:lineRule="exact"/>
        <w:ind w:left="6663"/>
        <w:jc w:val="both"/>
        <w:rPr>
          <w:lang w:val="es-ES"/>
        </w:rPr>
      </w:pPr>
      <w:r w:rsidRPr="006C64C6">
        <w:rPr>
          <w:lang w:val="es-ES"/>
        </w:rPr>
        <w:tab/>
      </w:r>
    </w:p>
    <w:p w14:paraId="69E69078" w14:textId="6AFAA6FD" w:rsidR="00B73F12" w:rsidRPr="006C64C6" w:rsidRDefault="00B73F12" w:rsidP="00B73F12">
      <w:pPr>
        <w:pStyle w:val="Prrafodelista"/>
        <w:spacing w:before="24" w:line="200" w:lineRule="exact"/>
        <w:ind w:left="6663"/>
        <w:jc w:val="both"/>
        <w:rPr>
          <w:lang w:val="es-ES"/>
        </w:rPr>
      </w:pPr>
    </w:p>
    <w:p w14:paraId="59794BA6" w14:textId="4B6ACF12" w:rsidR="00B73F12" w:rsidRPr="006C64C6" w:rsidRDefault="00B73F12" w:rsidP="00B73F12">
      <w:pPr>
        <w:pStyle w:val="Prrafodelista"/>
        <w:spacing w:before="24" w:line="200" w:lineRule="exact"/>
        <w:ind w:left="6663"/>
        <w:jc w:val="both"/>
        <w:rPr>
          <w:lang w:val="es-ES"/>
        </w:rPr>
      </w:pPr>
    </w:p>
    <w:p w14:paraId="52223295" w14:textId="022AFA18" w:rsidR="00B73F12" w:rsidRPr="006C64C6" w:rsidRDefault="00B73F12" w:rsidP="00B73F12">
      <w:pPr>
        <w:pStyle w:val="Prrafodelista"/>
        <w:spacing w:before="24" w:line="200" w:lineRule="exact"/>
        <w:ind w:left="6663"/>
        <w:jc w:val="both"/>
        <w:rPr>
          <w:lang w:val="es-ES"/>
        </w:rPr>
      </w:pPr>
    </w:p>
    <w:p w14:paraId="29F01509" w14:textId="5495DFC5" w:rsidR="00B73F12" w:rsidRPr="006C64C6" w:rsidRDefault="00B73F12" w:rsidP="00B73F12">
      <w:pPr>
        <w:pStyle w:val="Prrafodelista"/>
        <w:spacing w:before="24" w:line="200" w:lineRule="exact"/>
        <w:ind w:left="6663"/>
        <w:jc w:val="both"/>
        <w:rPr>
          <w:lang w:val="es-ES"/>
        </w:rPr>
      </w:pPr>
    </w:p>
    <w:p w14:paraId="40A7B9CF" w14:textId="4B899EE6" w:rsidR="00560CD6" w:rsidRPr="006C64C6" w:rsidRDefault="00560CD6" w:rsidP="007A1C9F">
      <w:pPr>
        <w:pStyle w:val="Prrafodelista"/>
        <w:spacing w:before="24" w:line="200" w:lineRule="exact"/>
        <w:ind w:left="6663" w:firstLine="709"/>
        <w:jc w:val="center"/>
        <w:rPr>
          <w:b/>
          <w:bCs/>
          <w:lang w:val="es-ES"/>
        </w:rPr>
      </w:pPr>
    </w:p>
    <w:p w14:paraId="0F004900" w14:textId="541640E6" w:rsidR="00560CD6" w:rsidRPr="006C64C6" w:rsidRDefault="00560CD6" w:rsidP="00560CD6">
      <w:pPr>
        <w:pStyle w:val="Prrafodelista"/>
        <w:spacing w:before="24" w:line="200" w:lineRule="exact"/>
        <w:ind w:left="0"/>
        <w:jc w:val="both"/>
        <w:rPr>
          <w:lang w:val="es-ES"/>
        </w:rPr>
      </w:pPr>
    </w:p>
    <w:p w14:paraId="2109BDFD" w14:textId="07173E94" w:rsidR="00ED41A5" w:rsidRPr="006C64C6" w:rsidRDefault="00A7676D" w:rsidP="00A7676D">
      <w:pPr>
        <w:pStyle w:val="Prrafodelista"/>
        <w:tabs>
          <w:tab w:val="center" w:pos="8151"/>
        </w:tabs>
        <w:spacing w:before="24" w:line="200" w:lineRule="exact"/>
        <w:ind w:left="6663"/>
        <w:jc w:val="both"/>
        <w:rPr>
          <w:lang w:val="es-ES"/>
        </w:rPr>
      </w:pPr>
      <w:r w:rsidRPr="006C64C6">
        <w:rPr>
          <w:lang w:val="es-ES"/>
        </w:rPr>
        <w:tab/>
      </w:r>
    </w:p>
    <w:p w14:paraId="24798FF3" w14:textId="5907F7D8" w:rsidR="00ED41A5" w:rsidRPr="006C64C6" w:rsidRDefault="007A1C9F" w:rsidP="007A1C9F">
      <w:pPr>
        <w:pStyle w:val="Prrafodelista"/>
        <w:tabs>
          <w:tab w:val="right" w:pos="9639"/>
        </w:tabs>
        <w:spacing w:before="24" w:line="200" w:lineRule="exact"/>
        <w:ind w:left="6663"/>
        <w:jc w:val="both"/>
        <w:rPr>
          <w:lang w:val="es-ES"/>
        </w:rPr>
      </w:pPr>
      <w:r w:rsidRPr="006C64C6">
        <w:rPr>
          <w:lang w:val="es-ES"/>
        </w:rPr>
        <w:tab/>
      </w:r>
    </w:p>
    <w:p w14:paraId="5AD4BC74" w14:textId="11AA7E3A" w:rsidR="00ED41A5" w:rsidRPr="006C64C6" w:rsidRDefault="007A1C9F" w:rsidP="007A1C9F">
      <w:pPr>
        <w:pStyle w:val="Prrafodelista"/>
        <w:tabs>
          <w:tab w:val="left" w:pos="8883"/>
        </w:tabs>
        <w:spacing w:before="24" w:line="200" w:lineRule="exact"/>
        <w:ind w:left="6663"/>
        <w:jc w:val="both"/>
        <w:rPr>
          <w:lang w:val="es-ES"/>
        </w:rPr>
      </w:pPr>
      <w:r w:rsidRPr="006C64C6">
        <w:rPr>
          <w:lang w:val="es-ES"/>
        </w:rPr>
        <w:tab/>
      </w:r>
    </w:p>
    <w:p w14:paraId="192D528B" w14:textId="011D3CAA" w:rsidR="00ED41A5" w:rsidRPr="006C64C6" w:rsidRDefault="00ED41A5" w:rsidP="00B73F12">
      <w:pPr>
        <w:pStyle w:val="Prrafodelista"/>
        <w:spacing w:before="24" w:line="200" w:lineRule="exact"/>
        <w:ind w:left="6663"/>
        <w:jc w:val="both"/>
        <w:rPr>
          <w:lang w:val="es-ES"/>
        </w:rPr>
      </w:pPr>
    </w:p>
    <w:p w14:paraId="5A723924" w14:textId="23A76597" w:rsidR="00ED41A5" w:rsidRPr="006C64C6" w:rsidRDefault="00ED41A5" w:rsidP="00B73F12">
      <w:pPr>
        <w:pStyle w:val="Prrafodelista"/>
        <w:spacing w:before="24" w:line="200" w:lineRule="exact"/>
        <w:ind w:left="6663"/>
        <w:jc w:val="both"/>
        <w:rPr>
          <w:lang w:val="es-ES"/>
        </w:rPr>
      </w:pPr>
    </w:p>
    <w:p w14:paraId="08F59FF0" w14:textId="5C9C1F92" w:rsidR="00ED41A5" w:rsidRPr="006C64C6" w:rsidRDefault="00ED41A5" w:rsidP="00B73F12">
      <w:pPr>
        <w:pStyle w:val="Prrafodelista"/>
        <w:spacing w:before="24" w:line="200" w:lineRule="exact"/>
        <w:ind w:left="6663"/>
        <w:jc w:val="both"/>
        <w:rPr>
          <w:lang w:val="es-ES"/>
        </w:rPr>
      </w:pPr>
    </w:p>
    <w:p w14:paraId="357AE25D" w14:textId="22BB64BC" w:rsidR="00ED41A5" w:rsidRPr="006C64C6" w:rsidRDefault="00ED41A5" w:rsidP="00B73F12">
      <w:pPr>
        <w:pStyle w:val="Prrafodelista"/>
        <w:spacing w:before="24" w:line="200" w:lineRule="exact"/>
        <w:ind w:left="6663"/>
        <w:jc w:val="both"/>
        <w:rPr>
          <w:lang w:val="es-ES"/>
        </w:rPr>
      </w:pPr>
    </w:p>
    <w:p w14:paraId="22639512" w14:textId="77777777" w:rsidR="00266F1A" w:rsidRPr="006C64C6" w:rsidRDefault="00266F1A" w:rsidP="008C64EA">
      <w:pPr>
        <w:pStyle w:val="Prrafodelista"/>
        <w:tabs>
          <w:tab w:val="left" w:pos="8678"/>
        </w:tabs>
        <w:spacing w:before="24" w:line="200" w:lineRule="exact"/>
        <w:ind w:left="6663"/>
        <w:rPr>
          <w:lang w:val="es-ES"/>
        </w:rPr>
      </w:pPr>
    </w:p>
    <w:p w14:paraId="04DF1098" w14:textId="6B8D2F7C" w:rsidR="00ED41A5" w:rsidRPr="006C64C6" w:rsidRDefault="008C64EA" w:rsidP="008C64EA">
      <w:pPr>
        <w:pStyle w:val="Prrafodelista"/>
        <w:tabs>
          <w:tab w:val="left" w:pos="8678"/>
        </w:tabs>
        <w:spacing w:before="24" w:line="200" w:lineRule="exact"/>
        <w:ind w:left="6663"/>
        <w:rPr>
          <w:lang w:val="es-ES"/>
        </w:rPr>
      </w:pPr>
      <w:r w:rsidRPr="006C64C6">
        <w:rPr>
          <w:lang w:val="es-ES"/>
        </w:rPr>
        <w:tab/>
      </w:r>
    </w:p>
    <w:p w14:paraId="0CC29084" w14:textId="5F0D985F" w:rsidR="004347F4" w:rsidRPr="006C64C6" w:rsidRDefault="00560F85">
      <w:pPr>
        <w:rPr>
          <w:rFonts w:ascii="Arial Rounded MT Bold" w:hAnsi="Arial Rounded MT Bold"/>
          <w:sz w:val="28"/>
          <w:szCs w:val="28"/>
          <w:u w:val="single"/>
          <w:lang w:val="es-ES"/>
        </w:rPr>
      </w:pPr>
      <w:r>
        <w:rPr>
          <w:rFonts w:ascii="Arial Rounded MT Bold" w:eastAsia="Arial Rounded MT Bold" w:hAnsi="Arial Rounded MT Bold" w:cs="Arial Rounded MT Bold"/>
          <w:noProof/>
          <w:sz w:val="28"/>
          <w:szCs w:val="28"/>
          <w:u w:val="single"/>
          <w:lang w:val="es-ES"/>
        </w:rPr>
        <w:drawing>
          <wp:anchor distT="0" distB="0" distL="114300" distR="114300" simplePos="0" relativeHeight="251865088" behindDoc="0" locked="0" layoutInCell="1" allowOverlap="1" wp14:anchorId="279B6B20" wp14:editId="4E47E01B">
            <wp:simplePos x="0" y="0"/>
            <wp:positionH relativeFrom="column">
              <wp:posOffset>0</wp:posOffset>
            </wp:positionH>
            <wp:positionV relativeFrom="paragraph">
              <wp:posOffset>420370</wp:posOffset>
            </wp:positionV>
            <wp:extent cx="6120000" cy="1447200"/>
            <wp:effectExtent l="0" t="0" r="0" b="635"/>
            <wp:wrapNone/>
            <wp:docPr id="1714137847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4137847" name="Imagen 1714137847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144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60F85">
        <w:rPr>
          <w:rFonts w:ascii="Arial Rounded MT Bold" w:eastAsia="Arial Rounded MT Bold" w:hAnsi="Arial Rounded MT Bold" w:cs="Arial Rounded MT Bold"/>
          <w:sz w:val="28"/>
          <w:szCs w:val="28"/>
          <w:u w:val="single"/>
          <w:lang w:val="es-ES"/>
        </w:rPr>
        <w:t xml:space="preserve"> </w:t>
      </w:r>
      <w:r w:rsidRPr="00A60F1B">
        <w:rPr>
          <w:rFonts w:ascii="Arial Rounded MT Bold" w:eastAsia="Arial Rounded MT Bold" w:hAnsi="Arial Rounded MT Bold" w:cs="Arial Rounded MT Bold"/>
          <w:sz w:val="28"/>
          <w:szCs w:val="28"/>
          <w:u w:val="single"/>
          <w:lang w:val="es-ES"/>
        </w:rPr>
        <w:t>Compatibilidad con las principales m</w:t>
      </w:r>
      <w:r>
        <w:rPr>
          <w:rFonts w:ascii="Arial Rounded MT Bold" w:eastAsia="Arial Rounded MT Bold" w:hAnsi="Arial Rounded MT Bold" w:cs="Arial Rounded MT Bold"/>
          <w:sz w:val="28"/>
          <w:szCs w:val="28"/>
          <w:u w:val="single"/>
          <w:lang w:val="es-ES"/>
        </w:rPr>
        <w:t>arcas del mercado</w:t>
      </w:r>
    </w:p>
    <w:sectPr w:rsidR="004347F4" w:rsidRPr="006C64C6" w:rsidSect="000C30BA">
      <w:headerReference w:type="default" r:id="rId18"/>
      <w:footerReference w:type="default" r:id="rId19"/>
      <w:pgSz w:w="11920" w:h="16840"/>
      <w:pgMar w:top="426" w:right="1147" w:bottom="0" w:left="1134" w:header="720" w:footer="1361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C0DCBC" w14:textId="77777777" w:rsidR="006604FF" w:rsidRDefault="006604FF" w:rsidP="00D73E05">
      <w:r>
        <w:separator/>
      </w:r>
    </w:p>
  </w:endnote>
  <w:endnote w:type="continuationSeparator" w:id="0">
    <w:p w14:paraId="6FC7399C" w14:textId="77777777" w:rsidR="006604FF" w:rsidRDefault="006604FF" w:rsidP="00D73E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MDL2 Assets">
    <w:panose1 w:val="050A0102010101010101"/>
    <w:charset w:val="00"/>
    <w:family w:val="roman"/>
    <w:pitch w:val="variable"/>
    <w:sig w:usb0="00000003" w:usb1="1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0CE12D" w14:textId="76EC7994" w:rsidR="00D73E05" w:rsidRPr="00436225" w:rsidRDefault="00F10C17" w:rsidP="004B7138">
    <w:pPr>
      <w:pStyle w:val="Piedepgina"/>
      <w:ind w:left="-709"/>
    </w:pPr>
    <w:r w:rsidRPr="00575016">
      <w:rPr>
        <w:i/>
        <w:iCs/>
        <w:noProof/>
      </w:rPr>
      <w:drawing>
        <wp:anchor distT="0" distB="0" distL="114300" distR="114300" simplePos="0" relativeHeight="251668480" behindDoc="0" locked="0" layoutInCell="1" allowOverlap="1" wp14:anchorId="6AB1E582" wp14:editId="3E57AA33">
          <wp:simplePos x="0" y="0"/>
          <wp:positionH relativeFrom="rightMargin">
            <wp:posOffset>-159490</wp:posOffset>
          </wp:positionH>
          <wp:positionV relativeFrom="paragraph">
            <wp:posOffset>10795</wp:posOffset>
          </wp:positionV>
          <wp:extent cx="827405" cy="860425"/>
          <wp:effectExtent l="0" t="0" r="0" b="0"/>
          <wp:wrapNone/>
          <wp:docPr id="1755489525" name="Imagen 21">
            <a:extLst xmlns:a="http://schemas.openxmlformats.org/drawingml/2006/main">
              <a:ext uri="{FF2B5EF4-FFF2-40B4-BE49-F238E27FC236}">
                <a16:creationId xmlns:a16="http://schemas.microsoft.com/office/drawing/2014/main" id="{980FD2A5-2335-3D26-57CE-C31CC0381465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Imagen 21">
                    <a:extLst>
                      <a:ext uri="{FF2B5EF4-FFF2-40B4-BE49-F238E27FC236}">
                        <a16:creationId xmlns:a16="http://schemas.microsoft.com/office/drawing/2014/main" id="{980FD2A5-2335-3D26-57CE-C31CC0381465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27405" cy="8604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75016">
      <w:rPr>
        <w:i/>
        <w:iCs/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4C188CB" wp14:editId="34A766D3">
              <wp:simplePos x="0" y="0"/>
              <wp:positionH relativeFrom="column">
                <wp:posOffset>-637010</wp:posOffset>
              </wp:positionH>
              <wp:positionV relativeFrom="paragraph">
                <wp:posOffset>13970</wp:posOffset>
              </wp:positionV>
              <wp:extent cx="7435215" cy="860425"/>
              <wp:effectExtent l="19050" t="19050" r="13335" b="15875"/>
              <wp:wrapNone/>
              <wp:docPr id="91845174" name="Rectángulo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435215" cy="860425"/>
                      </a:xfrm>
                      <a:prstGeom prst="rect">
                        <a:avLst/>
                      </a:prstGeom>
                      <a:solidFill>
                        <a:sysClr val="window" lastClr="FFFFFF">
                          <a:lumMod val="85000"/>
                        </a:sysClr>
                      </a:solidFill>
                      <a:ln w="38100" cap="rnd" cmpd="sng" algn="ctr">
                        <a:solidFill>
                          <a:srgbClr val="0070C0"/>
                        </a:solidFill>
                        <a:prstDash val="solid"/>
                        <a:round/>
                      </a:ln>
                      <a:effectLst/>
                    </wps:spPr>
                    <wps:bodyPr rtlCol="0" anchor="ctr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E343F35" id="Rectángulo 16" o:spid="_x0000_s1026" style="position:absolute;margin-left:-50.15pt;margin-top:1.1pt;width:585.45pt;height:67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" fillcolor="#d9d9d9" strokecolor="#0070c0" strokeweight="3pt">
              <v:stroke joinstyle="round" endcap="round"/>
            </v:rect>
          </w:pict>
        </mc:Fallback>
      </mc:AlternateContent>
    </w:r>
    <w:r w:rsidR="000C30BA" w:rsidRPr="00575016">
      <w:rPr>
        <w:i/>
        <w:iCs/>
        <w:noProof/>
      </w:rPr>
      <w:drawing>
        <wp:anchor distT="0" distB="0" distL="114300" distR="114300" simplePos="0" relativeHeight="251670528" behindDoc="0" locked="0" layoutInCell="1" allowOverlap="1" wp14:anchorId="580DD8BF" wp14:editId="37CB58A4">
          <wp:simplePos x="0" y="0"/>
          <wp:positionH relativeFrom="column">
            <wp:posOffset>5713095</wp:posOffset>
          </wp:positionH>
          <wp:positionV relativeFrom="paragraph">
            <wp:posOffset>122403</wp:posOffset>
          </wp:positionV>
          <wp:extent cx="130175" cy="130175"/>
          <wp:effectExtent l="0" t="0" r="3175" b="3175"/>
          <wp:wrapNone/>
          <wp:docPr id="29" name="Imagen 28">
            <a:extLst xmlns:a="http://schemas.openxmlformats.org/drawingml/2006/main">
              <a:ext uri="{FF2B5EF4-FFF2-40B4-BE49-F238E27FC236}">
                <a16:creationId xmlns:a16="http://schemas.microsoft.com/office/drawing/2014/main" id="{50EFFC8E-3D30-6F5F-2587-70BB07D9D90F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" name="Imagen 28">
                    <a:extLst>
                      <a:ext uri="{FF2B5EF4-FFF2-40B4-BE49-F238E27FC236}">
                        <a16:creationId xmlns:a16="http://schemas.microsoft.com/office/drawing/2014/main" id="{50EFFC8E-3D30-6F5F-2587-70BB07D9D90F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30175" cy="1301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C30BA" w:rsidRPr="00575016">
      <w:rPr>
        <w:i/>
        <w:iCs/>
        <w:noProof/>
      </w:rPr>
      <w:drawing>
        <wp:anchor distT="0" distB="0" distL="114300" distR="114300" simplePos="0" relativeHeight="251672576" behindDoc="0" locked="0" layoutInCell="1" allowOverlap="1" wp14:anchorId="0DD78374" wp14:editId="6B821C1F">
          <wp:simplePos x="0" y="0"/>
          <wp:positionH relativeFrom="column">
            <wp:posOffset>5724525</wp:posOffset>
          </wp:positionH>
          <wp:positionV relativeFrom="paragraph">
            <wp:posOffset>325755</wp:posOffset>
          </wp:positionV>
          <wp:extent cx="114300" cy="114300"/>
          <wp:effectExtent l="0" t="0" r="0" b="0"/>
          <wp:wrapNone/>
          <wp:docPr id="624122105" name="Picture 9" descr="Imagen relacionada">
            <a:extLst xmlns:a="http://schemas.openxmlformats.org/drawingml/2006/main">
              <a:ext uri="{FF2B5EF4-FFF2-40B4-BE49-F238E27FC236}">
                <a16:creationId xmlns:a16="http://schemas.microsoft.com/office/drawing/2014/main" id="{76187262-F6FC-758F-62BD-1A349DA94514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Picture 9" descr="Imagen relacionada">
                    <a:extLst>
                      <a:ext uri="{FF2B5EF4-FFF2-40B4-BE49-F238E27FC236}">
                        <a16:creationId xmlns:a16="http://schemas.microsoft.com/office/drawing/2014/main" id="{76187262-F6FC-758F-62BD-1A349DA94514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" cy="114300"/>
                  </a:xfrm>
                  <a:prstGeom prst="rect">
                    <a:avLst/>
                  </a:prstGeom>
                  <a:noFill/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</a:extLst>
                </pic:spPr>
              </pic:pic>
            </a:graphicData>
          </a:graphic>
        </wp:anchor>
      </w:drawing>
    </w:r>
    <w:r w:rsidR="000C30BA" w:rsidRPr="00575016">
      <w:rPr>
        <w:i/>
        <w:iCs/>
        <w:noProof/>
      </w:rPr>
      <w:drawing>
        <wp:anchor distT="0" distB="0" distL="114300" distR="114300" simplePos="0" relativeHeight="251674624" behindDoc="0" locked="0" layoutInCell="1" allowOverlap="1" wp14:anchorId="362F2293" wp14:editId="77BBF648">
          <wp:simplePos x="0" y="0"/>
          <wp:positionH relativeFrom="column">
            <wp:posOffset>5727065</wp:posOffset>
          </wp:positionH>
          <wp:positionV relativeFrom="paragraph">
            <wp:posOffset>666598</wp:posOffset>
          </wp:positionV>
          <wp:extent cx="108585" cy="108585"/>
          <wp:effectExtent l="0" t="0" r="5715" b="5715"/>
          <wp:wrapNone/>
          <wp:docPr id="881579060" name="Picture 11" descr="Imagen relacionada">
            <a:extLst xmlns:a="http://schemas.openxmlformats.org/drawingml/2006/main">
              <a:ext uri="{FF2B5EF4-FFF2-40B4-BE49-F238E27FC236}">
                <a16:creationId xmlns:a16="http://schemas.microsoft.com/office/drawing/2014/main" id="{E92D5D30-4634-ECF6-9B0A-276B77B68709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" name="Picture 11" descr="Imagen relacionada">
                    <a:extLst>
                      <a:ext uri="{FF2B5EF4-FFF2-40B4-BE49-F238E27FC236}">
                        <a16:creationId xmlns:a16="http://schemas.microsoft.com/office/drawing/2014/main" id="{E92D5D30-4634-ECF6-9B0A-276B77B68709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585" cy="108585"/>
                  </a:xfrm>
                  <a:prstGeom prst="rect">
                    <a:avLst/>
                  </a:prstGeom>
                  <a:noFill/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</a:extLst>
                </pic:spPr>
              </pic:pic>
            </a:graphicData>
          </a:graphic>
        </wp:anchor>
      </w:drawing>
    </w:r>
    <w:r w:rsidR="000C30BA" w:rsidRPr="00575016">
      <w:rPr>
        <w:i/>
        <w:iCs/>
        <w:noProof/>
      </w:rPr>
      <w:drawing>
        <wp:anchor distT="0" distB="0" distL="114300" distR="114300" simplePos="0" relativeHeight="251671552" behindDoc="0" locked="0" layoutInCell="1" allowOverlap="1" wp14:anchorId="28F97BA0" wp14:editId="1D43BCDD">
          <wp:simplePos x="0" y="0"/>
          <wp:positionH relativeFrom="column">
            <wp:posOffset>5730875</wp:posOffset>
          </wp:positionH>
          <wp:positionV relativeFrom="paragraph">
            <wp:posOffset>501015</wp:posOffset>
          </wp:positionV>
          <wp:extent cx="105410" cy="105410"/>
          <wp:effectExtent l="0" t="0" r="8890" b="8890"/>
          <wp:wrapNone/>
          <wp:docPr id="1484208519" name="Imagen 24">
            <a:extLst xmlns:a="http://schemas.openxmlformats.org/drawingml/2006/main">
              <a:ext uri="{FF2B5EF4-FFF2-40B4-BE49-F238E27FC236}">
                <a16:creationId xmlns:a16="http://schemas.microsoft.com/office/drawing/2014/main" id="{15C253AF-C3D1-7800-A5AF-635C84A3AA23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" name="Imagen 24">
                    <a:extLst>
                      <a:ext uri="{FF2B5EF4-FFF2-40B4-BE49-F238E27FC236}">
                        <a16:creationId xmlns:a16="http://schemas.microsoft.com/office/drawing/2014/main" id="{15C253AF-C3D1-7800-A5AF-635C84A3AA23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05410" cy="1054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C30BA" w:rsidRPr="00575016">
      <w:rPr>
        <w:i/>
        <w:iCs/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2874D0D9" wp14:editId="2690D353">
              <wp:simplePos x="0" y="0"/>
              <wp:positionH relativeFrom="column">
                <wp:posOffset>4042410</wp:posOffset>
              </wp:positionH>
              <wp:positionV relativeFrom="paragraph">
                <wp:posOffset>102235</wp:posOffset>
              </wp:positionV>
              <wp:extent cx="1600200" cy="220980"/>
              <wp:effectExtent l="0" t="0" r="0" b="0"/>
              <wp:wrapNone/>
              <wp:docPr id="1141848165" name="CuadroTexto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00200" cy="22098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271E498D" w14:textId="77777777" w:rsidR="00501F74" w:rsidRPr="008A7DA9" w:rsidRDefault="00501F74" w:rsidP="00501F74">
                          <w:pPr>
                            <w:jc w:val="right"/>
                            <w:rPr>
                              <w:rFonts w:hAnsi="Calibri"/>
                              <w:b/>
                              <w:bCs/>
                              <w:i/>
                              <w:iCs/>
                              <w:color w:val="000000" w:themeColor="text1"/>
                              <w:kern w:val="24"/>
                              <w:sz w:val="12"/>
                              <w:szCs w:val="12"/>
                              <w:lang w:val="es-ES"/>
                            </w:rPr>
                          </w:pPr>
                          <w:r w:rsidRPr="008A7DA9">
                            <w:rPr>
                              <w:rFonts w:hAnsi="Calibri"/>
                              <w:b/>
                              <w:bCs/>
                              <w:i/>
                              <w:iCs/>
                              <w:color w:val="000000" w:themeColor="text1"/>
                              <w:kern w:val="24"/>
                              <w:sz w:val="12"/>
                              <w:szCs w:val="12"/>
                              <w:lang w:val="es-ES"/>
                            </w:rPr>
                            <w:t>C/ Clementina Arderiu 8, Pol. Industrial Les Vives</w:t>
                          </w:r>
                        </w:p>
                        <w:p w14:paraId="4FF86A08" w14:textId="77777777" w:rsidR="00501F74" w:rsidRDefault="00501F74" w:rsidP="00501F74">
                          <w:pPr>
                            <w:jc w:val="right"/>
                            <w:rPr>
                              <w:rFonts w:hAnsi="Calibri"/>
                              <w:b/>
                              <w:bCs/>
                              <w:i/>
                              <w:iCs/>
                              <w:color w:val="000000" w:themeColor="text1"/>
                              <w:kern w:val="24"/>
                              <w:sz w:val="12"/>
                              <w:szCs w:val="12"/>
                            </w:rPr>
                          </w:pPr>
                          <w:r w:rsidRPr="008A7DA9">
                            <w:rPr>
                              <w:rFonts w:hAnsi="Calibri"/>
                              <w:b/>
                              <w:bCs/>
                              <w:i/>
                              <w:iCs/>
                              <w:color w:val="000000" w:themeColor="text1"/>
                              <w:kern w:val="24"/>
                              <w:sz w:val="12"/>
                              <w:szCs w:val="12"/>
                              <w:lang w:val="es-ES"/>
                            </w:rPr>
                            <w:t xml:space="preserve"> </w:t>
                          </w:r>
                          <w:r>
                            <w:rPr>
                              <w:rFonts w:hAnsi="Calibri"/>
                              <w:b/>
                              <w:bCs/>
                              <w:i/>
                              <w:iCs/>
                              <w:color w:val="000000" w:themeColor="text1"/>
                              <w:kern w:val="24"/>
                              <w:sz w:val="12"/>
                              <w:szCs w:val="12"/>
                            </w:rPr>
                            <w:t>Sant Vicen</w:t>
                          </w:r>
                          <w:r>
                            <w:rPr>
                              <w:rFonts w:hAnsi="Calibri"/>
                              <w:b/>
                              <w:bCs/>
                              <w:i/>
                              <w:iCs/>
                              <w:color w:val="000000" w:themeColor="text1"/>
                              <w:kern w:val="24"/>
                              <w:sz w:val="12"/>
                              <w:szCs w:val="12"/>
                            </w:rPr>
                            <w:t>ç</w:t>
                          </w:r>
                          <w:r>
                            <w:rPr>
                              <w:rFonts w:hAnsi="Calibri"/>
                              <w:b/>
                              <w:bCs/>
                              <w:i/>
                              <w:iCs/>
                              <w:color w:val="000000" w:themeColor="text1"/>
                              <w:kern w:val="24"/>
                              <w:sz w:val="12"/>
                              <w:szCs w:val="12"/>
                            </w:rPr>
                            <w:t xml:space="preserve"> de Castellet 08295 BARCELONA</w:t>
                          </w:r>
                        </w:p>
                      </w:txbxContent>
                    </wps:txbx>
                    <wps:bodyPr wrap="square" lIns="0" tIns="0" rIns="0" bIns="36000" rtlCol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2874D0D9" id="_x0000_t202" coordsize="21600,21600" o:spt="202" path="m,l,21600r21600,l21600,xe">
              <v:stroke joinstyle="miter"/>
              <v:path gradientshapeok="t" o:connecttype="rect"/>
            </v:shapetype>
            <v:shape id="CuadroTexto 20" o:spid="_x0000_s1026" type="#_x0000_t202" style="position:absolute;left:0;text-align:left;margin-left:318.3pt;margin-top:8.05pt;width:126pt;height:17.4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" filled="f" stroked="f">
              <v:textbox style="mso-fit-shape-to-text:t" inset="0,0,0,1mm">
                <w:txbxContent>
                  <w:p w14:paraId="271E498D" w14:textId="77777777" w:rsidR="00501F74" w:rsidRPr="008A7DA9" w:rsidRDefault="00501F74" w:rsidP="00501F74">
                    <w:pPr>
                      <w:jc w:val="right"/>
                      <w:rPr>
                        <w:rFonts w:hAnsi="Calibri"/>
                        <w:b/>
                        <w:bCs/>
                        <w:i/>
                        <w:iCs/>
                        <w:color w:val="000000" w:themeColor="text1"/>
                        <w:kern w:val="24"/>
                        <w:sz w:val="12"/>
                        <w:szCs w:val="12"/>
                        <w:lang w:val="es-ES"/>
                      </w:rPr>
                    </w:pPr>
                    <w:r w:rsidRPr="008A7DA9">
                      <w:rPr>
                        <w:rFonts w:hAnsi="Calibri"/>
                        <w:b/>
                        <w:bCs/>
                        <w:i/>
                        <w:iCs/>
                        <w:color w:val="000000" w:themeColor="text1"/>
                        <w:kern w:val="24"/>
                        <w:sz w:val="12"/>
                        <w:szCs w:val="12"/>
                        <w:lang w:val="es-ES"/>
                      </w:rPr>
                      <w:t>C/ Clementina Arderiu 8, Pol. Industrial Les Vives</w:t>
                    </w:r>
                  </w:p>
                  <w:p w14:paraId="4FF86A08" w14:textId="77777777" w:rsidR="00501F74" w:rsidRDefault="00501F74" w:rsidP="00501F74">
                    <w:pPr>
                      <w:jc w:val="right"/>
                      <w:rPr>
                        <w:rFonts w:hAnsi="Calibri"/>
                        <w:b/>
                        <w:bCs/>
                        <w:i/>
                        <w:iCs/>
                        <w:color w:val="000000" w:themeColor="text1"/>
                        <w:kern w:val="24"/>
                        <w:sz w:val="12"/>
                        <w:szCs w:val="12"/>
                      </w:rPr>
                    </w:pPr>
                    <w:r w:rsidRPr="008A7DA9">
                      <w:rPr>
                        <w:rFonts w:hAnsi="Calibri"/>
                        <w:b/>
                        <w:bCs/>
                        <w:i/>
                        <w:iCs/>
                        <w:color w:val="000000" w:themeColor="text1"/>
                        <w:kern w:val="24"/>
                        <w:sz w:val="12"/>
                        <w:szCs w:val="12"/>
                        <w:lang w:val="es-ES"/>
                      </w:rPr>
                      <w:t xml:space="preserve"> </w:t>
                    </w:r>
                    <w:r>
                      <w:rPr>
                        <w:rFonts w:hAnsi="Calibri"/>
                        <w:b/>
                        <w:bCs/>
                        <w:i/>
                        <w:iCs/>
                        <w:color w:val="000000" w:themeColor="text1"/>
                        <w:kern w:val="24"/>
                        <w:sz w:val="12"/>
                        <w:szCs w:val="12"/>
                      </w:rPr>
                      <w:t>Sant Vicen</w:t>
                    </w:r>
                    <w:r>
                      <w:rPr>
                        <w:rFonts w:hAnsi="Calibri"/>
                        <w:b/>
                        <w:bCs/>
                        <w:i/>
                        <w:iCs/>
                        <w:color w:val="000000" w:themeColor="text1"/>
                        <w:kern w:val="24"/>
                        <w:sz w:val="12"/>
                        <w:szCs w:val="12"/>
                      </w:rPr>
                      <w:t>ç</w:t>
                    </w:r>
                    <w:r>
                      <w:rPr>
                        <w:rFonts w:hAnsi="Calibri"/>
                        <w:b/>
                        <w:bCs/>
                        <w:i/>
                        <w:iCs/>
                        <w:color w:val="000000" w:themeColor="text1"/>
                        <w:kern w:val="24"/>
                        <w:sz w:val="12"/>
                        <w:szCs w:val="12"/>
                      </w:rPr>
                      <w:t xml:space="preserve"> de Castellet 08295 BARCELONA</w:t>
                    </w:r>
                  </w:p>
                </w:txbxContent>
              </v:textbox>
            </v:shape>
          </w:pict>
        </mc:Fallback>
      </mc:AlternateContent>
    </w:r>
    <w:r w:rsidR="000C30BA" w:rsidRPr="00575016">
      <w:rPr>
        <w:i/>
        <w:iCs/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65D1E5B1" wp14:editId="42468609">
              <wp:simplePos x="0" y="0"/>
              <wp:positionH relativeFrom="column">
                <wp:posOffset>4840605</wp:posOffset>
              </wp:positionH>
              <wp:positionV relativeFrom="paragraph">
                <wp:posOffset>294640</wp:posOffset>
              </wp:positionV>
              <wp:extent cx="887095" cy="215265"/>
              <wp:effectExtent l="0" t="0" r="0" b="0"/>
              <wp:wrapNone/>
              <wp:docPr id="245266460" name="CuadroTexto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87095" cy="21526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4D8F4D95" w14:textId="77777777" w:rsidR="00501F74" w:rsidRDefault="00501F74" w:rsidP="00501F74">
                          <w:pPr>
                            <w:jc w:val="right"/>
                            <w:rPr>
                              <w:rFonts w:hAnsi="Calibri"/>
                              <w:b/>
                              <w:bCs/>
                              <w:i/>
                              <w:i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hAnsi="Calibri"/>
                              <w:b/>
                              <w:bCs/>
                              <w:i/>
                              <w:i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 xml:space="preserve">+34 609940676      </w:t>
                          </w:r>
                        </w:p>
                      </w:txbxContent>
                    </wps:txbx>
                    <wps:bodyPr wrap="squar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w14:anchorId="65D1E5B1" id="CuadroTexto 23" o:spid="_x0000_s1027" type="#_x0000_t202" style="position:absolute;left:0;text-align:left;margin-left:381.15pt;margin-top:23.2pt;width:69.85pt;height:16.9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" filled="f" stroked="f">
              <v:textbox style="mso-fit-shape-to-text:t">
                <w:txbxContent>
                  <w:p w14:paraId="4D8F4D95" w14:textId="77777777" w:rsidR="00501F74" w:rsidRDefault="00501F74" w:rsidP="00501F74">
                    <w:pPr>
                      <w:jc w:val="right"/>
                      <w:rPr>
                        <w:rFonts w:hAnsi="Calibri"/>
                        <w:b/>
                        <w:bCs/>
                        <w:i/>
                        <w:iCs/>
                        <w:color w:val="000000" w:themeColor="text1"/>
                        <w:kern w:val="24"/>
                        <w:sz w:val="16"/>
                        <w:szCs w:val="16"/>
                      </w:rPr>
                    </w:pPr>
                    <w:r>
                      <w:rPr>
                        <w:rFonts w:hAnsi="Calibri"/>
                        <w:b/>
                        <w:bCs/>
                        <w:i/>
                        <w:iCs/>
                        <w:color w:val="000000" w:themeColor="text1"/>
                        <w:kern w:val="24"/>
                        <w:sz w:val="16"/>
                        <w:szCs w:val="16"/>
                      </w:rPr>
                      <w:t xml:space="preserve">+34 609940676      </w:t>
                    </w:r>
                  </w:p>
                </w:txbxContent>
              </v:textbox>
            </v:shape>
          </w:pict>
        </mc:Fallback>
      </mc:AlternateContent>
    </w:r>
    <w:r w:rsidR="000C30BA" w:rsidRPr="00575016">
      <w:rPr>
        <w:i/>
        <w:iCs/>
        <w:noProof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1697400F" wp14:editId="71576EE7">
              <wp:simplePos x="0" y="0"/>
              <wp:positionH relativeFrom="column">
                <wp:posOffset>4745355</wp:posOffset>
              </wp:positionH>
              <wp:positionV relativeFrom="paragraph">
                <wp:posOffset>613410</wp:posOffset>
              </wp:positionV>
              <wp:extent cx="984885" cy="215265"/>
              <wp:effectExtent l="0" t="0" r="0" b="0"/>
              <wp:wrapNone/>
              <wp:docPr id="602834917" name="CuadroTexto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84885" cy="21526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5303F546" w14:textId="77777777" w:rsidR="00501F74" w:rsidRDefault="00501F74" w:rsidP="00501F74">
                          <w:pPr>
                            <w:jc w:val="right"/>
                            <w:rPr>
                              <w:rFonts w:hAnsi="Calibri"/>
                              <w:b/>
                              <w:bCs/>
                              <w:i/>
                              <w:i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hAnsi="Calibri"/>
                              <w:b/>
                              <w:bCs/>
                              <w:i/>
                              <w:i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www.zenbench.es</w:t>
                          </w:r>
                        </w:p>
                      </w:txbxContent>
                    </wps:txbx>
                    <wps:bodyPr wrap="squar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w14:anchorId="1697400F" id="CuadroTexto 27" o:spid="_x0000_s1028" type="#_x0000_t202" style="position:absolute;left:0;text-align:left;margin-left:373.65pt;margin-top:48.3pt;width:77.55pt;height:16.9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" filled="f" stroked="f">
              <v:textbox style="mso-fit-shape-to-text:t">
                <w:txbxContent>
                  <w:p w14:paraId="5303F546" w14:textId="77777777" w:rsidR="00501F74" w:rsidRDefault="00501F74" w:rsidP="00501F74">
                    <w:pPr>
                      <w:jc w:val="right"/>
                      <w:rPr>
                        <w:rFonts w:hAnsi="Calibri"/>
                        <w:b/>
                        <w:bCs/>
                        <w:i/>
                        <w:iCs/>
                        <w:color w:val="000000" w:themeColor="text1"/>
                        <w:kern w:val="24"/>
                        <w:sz w:val="16"/>
                        <w:szCs w:val="16"/>
                      </w:rPr>
                    </w:pPr>
                    <w:r>
                      <w:rPr>
                        <w:rFonts w:hAnsi="Calibri"/>
                        <w:b/>
                        <w:bCs/>
                        <w:i/>
                        <w:iCs/>
                        <w:color w:val="000000" w:themeColor="text1"/>
                        <w:kern w:val="24"/>
                        <w:sz w:val="16"/>
                        <w:szCs w:val="16"/>
                      </w:rPr>
                      <w:t>www.zenbench.es</w:t>
                    </w:r>
                  </w:p>
                </w:txbxContent>
              </v:textbox>
            </v:shape>
          </w:pict>
        </mc:Fallback>
      </mc:AlternateContent>
    </w:r>
    <w:r w:rsidR="000C30BA" w:rsidRPr="00575016">
      <w:rPr>
        <w:i/>
        <w:iCs/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507FA944" wp14:editId="250FFC86">
              <wp:simplePos x="0" y="0"/>
              <wp:positionH relativeFrom="column">
                <wp:posOffset>4765040</wp:posOffset>
              </wp:positionH>
              <wp:positionV relativeFrom="paragraph">
                <wp:posOffset>452064</wp:posOffset>
              </wp:positionV>
              <wp:extent cx="984885" cy="215265"/>
              <wp:effectExtent l="0" t="0" r="0" b="0"/>
              <wp:wrapNone/>
              <wp:docPr id="250317429" name="CuadroTexto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84885" cy="21526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519FDC66" w14:textId="77777777" w:rsidR="00501F74" w:rsidRDefault="00501F74" w:rsidP="00501F74">
                          <w:pPr>
                            <w:jc w:val="center"/>
                            <w:rPr>
                              <w:rFonts w:hAnsi="Calibri"/>
                              <w:b/>
                              <w:bCs/>
                              <w:i/>
                              <w:i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hAnsi="Calibri"/>
                              <w:b/>
                              <w:bCs/>
                              <w:i/>
                              <w:i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info@zenbench.es</w:t>
                          </w:r>
                        </w:p>
                      </w:txbxContent>
                    </wps:txbx>
                    <wps:bodyPr wrap="squar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w14:anchorId="507FA944" id="CuadroTexto 25" o:spid="_x0000_s1029" type="#_x0000_t202" style="position:absolute;left:0;text-align:left;margin-left:375.2pt;margin-top:35.6pt;width:77.55pt;height:16.9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" filled="f" stroked="f">
              <v:textbox style="mso-fit-shape-to-text:t">
                <w:txbxContent>
                  <w:p w14:paraId="519FDC66" w14:textId="77777777" w:rsidR="00501F74" w:rsidRDefault="00501F74" w:rsidP="00501F74">
                    <w:pPr>
                      <w:jc w:val="center"/>
                      <w:rPr>
                        <w:rFonts w:hAnsi="Calibri"/>
                        <w:b/>
                        <w:bCs/>
                        <w:i/>
                        <w:iCs/>
                        <w:color w:val="000000" w:themeColor="text1"/>
                        <w:kern w:val="24"/>
                        <w:sz w:val="16"/>
                        <w:szCs w:val="16"/>
                      </w:rPr>
                    </w:pPr>
                    <w:r>
                      <w:rPr>
                        <w:rFonts w:hAnsi="Calibri"/>
                        <w:b/>
                        <w:bCs/>
                        <w:i/>
                        <w:iCs/>
                        <w:color w:val="000000" w:themeColor="text1"/>
                        <w:kern w:val="24"/>
                        <w:sz w:val="16"/>
                        <w:szCs w:val="16"/>
                      </w:rPr>
                      <w:t>info@zenbench.es</w:t>
                    </w:r>
                  </w:p>
                </w:txbxContent>
              </v:textbox>
            </v:shape>
          </w:pict>
        </mc:Fallback>
      </mc:AlternateContent>
    </w:r>
    <w:r w:rsidR="000C30BA" w:rsidRPr="00575016">
      <w:rPr>
        <w:i/>
        <w:iCs/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033C139" wp14:editId="09E549E1">
              <wp:simplePos x="0" y="0"/>
              <wp:positionH relativeFrom="column">
                <wp:posOffset>-196215</wp:posOffset>
              </wp:positionH>
              <wp:positionV relativeFrom="paragraph">
                <wp:posOffset>505404</wp:posOffset>
              </wp:positionV>
              <wp:extent cx="1122045" cy="335280"/>
              <wp:effectExtent l="0" t="0" r="0" b="0"/>
              <wp:wrapNone/>
              <wp:docPr id="1830430174" name="CuadroTexto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22045" cy="33528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4C4DDA92" w14:textId="77777777" w:rsidR="00501F74" w:rsidRPr="008A7DA9" w:rsidRDefault="00501F74" w:rsidP="00501F74">
                          <w:pPr>
                            <w:rPr>
                              <w:rFonts w:asciiTheme="minorHAnsi" w:hAnsiTheme="minorHAnsi" w:cstheme="minorHAnsi"/>
                              <w:b/>
                              <w:bCs/>
                              <w:color w:val="000000" w:themeColor="text1"/>
                              <w:kern w:val="24"/>
                              <w:sz w:val="48"/>
                              <w:szCs w:val="48"/>
                            </w:rPr>
                          </w:pPr>
                          <w:r w:rsidRPr="008A7DA9">
                            <w:rPr>
                              <w:rFonts w:asciiTheme="minorHAnsi" w:hAnsiTheme="minorHAnsi" w:cstheme="minorHAnsi"/>
                              <w:b/>
                              <w:bCs/>
                              <w:color w:val="000000" w:themeColor="text1"/>
                              <w:kern w:val="24"/>
                              <w:sz w:val="48"/>
                              <w:szCs w:val="48"/>
                            </w:rPr>
                            <w:t>BENCH</w:t>
                          </w:r>
                        </w:p>
                      </w:txbxContent>
                    </wps:txbx>
                    <wps:bodyPr wrap="square" lIns="0" tIns="0" rIns="0" bIns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033C139" id="CuadroTexto 18" o:spid="_x0000_s1030" type="#_x0000_t202" style="position:absolute;left:0;text-align:left;margin-left:-15.45pt;margin-top:39.8pt;width:88.35pt;height:26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" filled="f" stroked="f">
              <v:textbox inset="0,0,0,0">
                <w:txbxContent>
                  <w:p w14:paraId="4C4DDA92" w14:textId="77777777" w:rsidR="00501F74" w:rsidRPr="008A7DA9" w:rsidRDefault="00501F74" w:rsidP="00501F74">
                    <w:pPr>
                      <w:rPr>
                        <w:rFonts w:asciiTheme="minorHAnsi" w:hAnsiTheme="minorHAnsi" w:cstheme="minorHAnsi"/>
                        <w:b/>
                        <w:bCs/>
                        <w:color w:val="000000" w:themeColor="text1"/>
                        <w:kern w:val="24"/>
                        <w:sz w:val="48"/>
                        <w:szCs w:val="48"/>
                      </w:rPr>
                    </w:pPr>
                    <w:r w:rsidRPr="008A7DA9">
                      <w:rPr>
                        <w:rFonts w:asciiTheme="minorHAnsi" w:hAnsiTheme="minorHAnsi" w:cstheme="minorHAnsi"/>
                        <w:b/>
                        <w:bCs/>
                        <w:color w:val="000000" w:themeColor="text1"/>
                        <w:kern w:val="24"/>
                        <w:sz w:val="48"/>
                        <w:szCs w:val="48"/>
                      </w:rPr>
                      <w:t>BENCH</w:t>
                    </w:r>
                  </w:p>
                </w:txbxContent>
              </v:textbox>
            </v:shape>
          </w:pict>
        </mc:Fallback>
      </mc:AlternateContent>
    </w:r>
    <w:r w:rsidR="009D3867">
      <w:rPr>
        <w:rFonts w:ascii="Calibri" w:eastAsia="Calibri" w:hAnsi="Calibri" w:cs="Calibri"/>
        <w:noProof/>
        <w:sz w:val="24"/>
        <w:szCs w:val="24"/>
        <w:lang w:val="es-ES"/>
      </w:rPr>
      <w:drawing>
        <wp:anchor distT="0" distB="0" distL="114300" distR="114300" simplePos="0" relativeHeight="251677696" behindDoc="0" locked="0" layoutInCell="1" allowOverlap="1" wp14:anchorId="0DD33EE3" wp14:editId="3C4FE161">
          <wp:simplePos x="0" y="0"/>
          <wp:positionH relativeFrom="column">
            <wp:posOffset>-447419</wp:posOffset>
          </wp:positionH>
          <wp:positionV relativeFrom="paragraph">
            <wp:posOffset>4613836</wp:posOffset>
          </wp:positionV>
          <wp:extent cx="6600000" cy="4284000"/>
          <wp:effectExtent l="0" t="0" r="0" b="2540"/>
          <wp:wrapNone/>
          <wp:docPr id="384834575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4834575" name="Imagen 384834575"/>
                  <pic:cNvPicPr/>
                </pic:nvPicPr>
                <pic:blipFill rotWithShape="1">
                  <a:blip r:embed="rId6"/>
                  <a:srcRect l="18436" r="19661" b="28543"/>
                  <a:stretch/>
                </pic:blipFill>
                <pic:spPr bwMode="auto">
                  <a:xfrm>
                    <a:off x="0" y="0"/>
                    <a:ext cx="6600000" cy="4284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10AF2" w:rsidRPr="00575016">
      <w:rPr>
        <w:i/>
        <w:iCs/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AD70C47" wp14:editId="69010FB6">
              <wp:simplePos x="0" y="0"/>
              <wp:positionH relativeFrom="column">
                <wp:posOffset>-626110</wp:posOffset>
              </wp:positionH>
              <wp:positionV relativeFrom="paragraph">
                <wp:posOffset>180975</wp:posOffset>
              </wp:positionV>
              <wp:extent cx="1439545" cy="344805"/>
              <wp:effectExtent l="19050" t="19050" r="46355" b="36195"/>
              <wp:wrapNone/>
              <wp:docPr id="1001349643" name="Rectángulo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439545" cy="344805"/>
                      </a:xfrm>
                      <a:prstGeom prst="rect">
                        <a:avLst/>
                      </a:prstGeom>
                      <a:solidFill>
                        <a:srgbClr val="0070C0"/>
                      </a:solidFill>
                      <a:ln w="50800" cap="rnd" cmpd="sng" algn="ctr">
                        <a:solidFill>
                          <a:srgbClr val="0070C0"/>
                        </a:solidFill>
                        <a:prstDash val="solid"/>
                        <a:round/>
                      </a:ln>
                      <a:effectLst/>
                    </wps:spPr>
                    <wps:bodyPr rtlCol="0" anchor="ctr"/>
                  </wps:wsp>
                </a:graphicData>
              </a:graphic>
            </wp:anchor>
          </w:drawing>
        </mc:Choice>
        <mc:Fallback>
          <w:pict>
            <v:rect w14:anchorId="5B5822D2" id="Rectángulo 17" o:spid="_x0000_s1026" style="position:absolute;margin-left:-49.3pt;margin-top:14.25pt;width:113.35pt;height:27.1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" fillcolor="#0070c0" strokecolor="#0070c0" strokeweight="4pt">
              <v:stroke joinstyle="round" endcap="round"/>
            </v:rect>
          </w:pict>
        </mc:Fallback>
      </mc:AlternateContent>
    </w:r>
    <w:r w:rsidR="00501F74" w:rsidRPr="00575016">
      <w:rPr>
        <w:i/>
        <w:iCs/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95A7440" wp14:editId="70218248">
              <wp:simplePos x="0" y="0"/>
              <wp:positionH relativeFrom="column">
                <wp:posOffset>-275751</wp:posOffset>
              </wp:positionH>
              <wp:positionV relativeFrom="paragraph">
                <wp:posOffset>116840</wp:posOffset>
              </wp:positionV>
              <wp:extent cx="1174115" cy="461645"/>
              <wp:effectExtent l="0" t="0" r="0" b="0"/>
              <wp:wrapNone/>
              <wp:docPr id="20" name="CuadroTexto 19">
                <a:extLst xmlns:a="http://schemas.openxmlformats.org/drawingml/2006/main">
                  <a:ext uri="{FF2B5EF4-FFF2-40B4-BE49-F238E27FC236}">
                    <a16:creationId xmlns:a16="http://schemas.microsoft.com/office/drawing/2014/main" id="{A14E2588-1987-873C-0D9C-DB60DE339070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74115" cy="4616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6E27599C" w14:textId="77777777" w:rsidR="00501F74" w:rsidRDefault="00501F74" w:rsidP="00501F74">
                          <w:pPr>
                            <w:rPr>
                              <w:rFonts w:ascii="Calibri" w:hAnsi="Calibri" w:cs="Calibri"/>
                              <w:b/>
                              <w:bCs/>
                              <w:color w:val="FFFFFF" w:themeColor="background1"/>
                              <w:kern w:val="24"/>
                              <w:sz w:val="48"/>
                              <w:szCs w:val="48"/>
                            </w:rPr>
                          </w:pPr>
                          <w:r>
                            <w:rPr>
                              <w:rFonts w:ascii="Calibri" w:hAnsi="Calibri" w:cs="Calibri"/>
                              <w:b/>
                              <w:bCs/>
                              <w:color w:val="FFFFFF" w:themeColor="background1"/>
                              <w:kern w:val="24"/>
                              <w:sz w:val="48"/>
                              <w:szCs w:val="48"/>
                            </w:rPr>
                            <w:t>ZEN</w:t>
                          </w:r>
                        </w:p>
                      </w:txbxContent>
                    </wps:txbx>
                    <wps:bodyPr wrap="squar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w14:anchorId="495A7440" id="CuadroTexto 19" o:spid="_x0000_s1031" type="#_x0000_t202" style="position:absolute;left:0;text-align:left;margin-left:-21.7pt;margin-top:9.2pt;width:92.45pt;height:36.3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" filled="f" stroked="f">
              <v:textbox style="mso-fit-shape-to-text:t">
                <w:txbxContent>
                  <w:p w14:paraId="6E27599C" w14:textId="77777777" w:rsidR="00501F74" w:rsidRDefault="00501F74" w:rsidP="00501F74">
                    <w:pPr>
                      <w:rPr>
                        <w:rFonts w:ascii="Calibri" w:hAnsi="Calibri" w:cs="Calibri"/>
                        <w:b/>
                        <w:bCs/>
                        <w:color w:val="FFFFFF" w:themeColor="background1"/>
                        <w:kern w:val="24"/>
                        <w:sz w:val="48"/>
                        <w:szCs w:val="48"/>
                      </w:rPr>
                    </w:pPr>
                    <w:r>
                      <w:rPr>
                        <w:rFonts w:ascii="Calibri" w:hAnsi="Calibri" w:cs="Calibri"/>
                        <w:b/>
                        <w:bCs/>
                        <w:color w:val="FFFFFF" w:themeColor="background1"/>
                        <w:kern w:val="24"/>
                        <w:sz w:val="48"/>
                        <w:szCs w:val="48"/>
                      </w:rPr>
                      <w:t>ZEN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ECAA96" w14:textId="77777777" w:rsidR="006604FF" w:rsidRDefault="006604FF" w:rsidP="00D73E05">
      <w:r>
        <w:separator/>
      </w:r>
    </w:p>
  </w:footnote>
  <w:footnote w:type="continuationSeparator" w:id="0">
    <w:p w14:paraId="3C448658" w14:textId="77777777" w:rsidR="006604FF" w:rsidRDefault="006604FF" w:rsidP="00D73E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57AF1D" w14:textId="2A8DA3E3" w:rsidR="004B7138" w:rsidRDefault="00C10AF2">
    <w:pPr>
      <w:pStyle w:val="Encabezado"/>
    </w:pPr>
    <w:r>
      <w:rPr>
        <w:rFonts w:ascii="Calibri" w:eastAsia="Calibri" w:hAnsi="Calibri" w:cs="Calibri"/>
        <w:noProof/>
        <w:sz w:val="24"/>
        <w:szCs w:val="24"/>
        <w:lang w:val="es-ES"/>
      </w:rPr>
      <w:drawing>
        <wp:anchor distT="0" distB="0" distL="114300" distR="114300" simplePos="0" relativeHeight="251676672" behindDoc="1" locked="0" layoutInCell="1" allowOverlap="1" wp14:anchorId="41D6FA2A" wp14:editId="0C116B59">
          <wp:simplePos x="0" y="0"/>
          <wp:positionH relativeFrom="page">
            <wp:posOffset>-2786867</wp:posOffset>
          </wp:positionH>
          <wp:positionV relativeFrom="paragraph">
            <wp:posOffset>2290932</wp:posOffset>
          </wp:positionV>
          <wp:extent cx="10558821" cy="4997111"/>
          <wp:effectExtent l="37782" t="318" r="0" b="32702"/>
          <wp:wrapNone/>
          <wp:docPr id="1046884406" name="Imagen 1046884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n 12"/>
                  <pic:cNvPicPr/>
                </pic:nvPicPr>
                <pic:blipFill>
                  <a:blip r:embed="rId1">
                    <a:duotone>
                      <a:schemeClr val="bg2">
                        <a:shade val="45000"/>
                        <a:satMod val="135000"/>
                      </a:schemeClr>
                      <a:prstClr val="white"/>
                    </a:duotone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colorTemperature colorTemp="4700"/>
                            </a14:imgEffect>
                            <a14:imgEffect>
                              <a14:saturation sat="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  <a:ext uri="{837473B0-CC2E-450A-ABE3-18F120FF3D39}">
                        <a1611:picAttrSrcUrl xmlns:a1611="http://schemas.microsoft.com/office/drawing/2016/11/main" r:id="rId3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5400000">
                    <a:off x="0" y="0"/>
                    <a:ext cx="10569321" cy="5002080"/>
                  </a:xfrm>
                  <a:prstGeom prst="rect">
                    <a:avLst/>
                  </a:prstGeom>
                  <a:effectLst>
                    <a:outerShdw blurRad="50800" dist="50800" dir="5400000" algn="ctr" rotWithShape="0">
                      <a:schemeClr val="bg2">
                        <a:alpha val="0"/>
                      </a:schemeClr>
                    </a:outerShdw>
                  </a:effec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B7138">
      <w:rPr>
        <w:noProof/>
      </w:rPr>
      <w:drawing>
        <wp:anchor distT="0" distB="0" distL="114300" distR="114300" simplePos="0" relativeHeight="251658240" behindDoc="1" locked="0" layoutInCell="1" allowOverlap="1" wp14:anchorId="7D0D1DEE" wp14:editId="6029947F">
          <wp:simplePos x="0" y="0"/>
          <wp:positionH relativeFrom="column">
            <wp:posOffset>448056</wp:posOffset>
          </wp:positionH>
          <wp:positionV relativeFrom="paragraph">
            <wp:posOffset>-7553960</wp:posOffset>
          </wp:positionV>
          <wp:extent cx="7029450" cy="804545"/>
          <wp:effectExtent l="0" t="0" r="0" b="0"/>
          <wp:wrapNone/>
          <wp:docPr id="154" name="Imagen 1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29450" cy="8045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0538E"/>
    <w:multiLevelType w:val="hybridMultilevel"/>
    <w:tmpl w:val="9066413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D06E47"/>
    <w:multiLevelType w:val="hybridMultilevel"/>
    <w:tmpl w:val="B1325086"/>
    <w:lvl w:ilvl="0" w:tplc="0C0A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07B13BA5"/>
    <w:multiLevelType w:val="hybridMultilevel"/>
    <w:tmpl w:val="B9B01C44"/>
    <w:lvl w:ilvl="0" w:tplc="0C0A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1EB70AFE"/>
    <w:multiLevelType w:val="hybridMultilevel"/>
    <w:tmpl w:val="BF72EE0E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891097"/>
    <w:multiLevelType w:val="hybridMultilevel"/>
    <w:tmpl w:val="31423CD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475433"/>
    <w:multiLevelType w:val="hybridMultilevel"/>
    <w:tmpl w:val="F0BE540E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613F05"/>
    <w:multiLevelType w:val="hybridMultilevel"/>
    <w:tmpl w:val="D5DE5A80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04493C"/>
    <w:multiLevelType w:val="hybridMultilevel"/>
    <w:tmpl w:val="801E65DA"/>
    <w:lvl w:ilvl="0" w:tplc="0C0A0005">
      <w:start w:val="1"/>
      <w:numFmt w:val="bullet"/>
      <w:lvlText w:val=""/>
      <w:lvlJc w:val="left"/>
      <w:pPr>
        <w:ind w:left="177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8" w15:restartNumberingAfterBreak="0">
    <w:nsid w:val="2FDE04B5"/>
    <w:multiLevelType w:val="hybridMultilevel"/>
    <w:tmpl w:val="70B2B6D2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B6706F"/>
    <w:multiLevelType w:val="hybridMultilevel"/>
    <w:tmpl w:val="756AC188"/>
    <w:lvl w:ilvl="0" w:tplc="0403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C0A0005">
      <w:start w:val="1"/>
      <w:numFmt w:val="bullet"/>
      <w:lvlText w:val=""/>
      <w:lvlJc w:val="left"/>
      <w:pPr>
        <w:ind w:left="786" w:hanging="360"/>
      </w:pPr>
      <w:rPr>
        <w:rFonts w:ascii="Wingdings" w:hAnsi="Wingdings" w:hint="default"/>
      </w:rPr>
    </w:lvl>
    <w:lvl w:ilvl="2" w:tplc="04030005">
      <w:start w:val="1"/>
      <w:numFmt w:val="bullet"/>
      <w:lvlText w:val=""/>
      <w:lvlJc w:val="left"/>
      <w:pPr>
        <w:ind w:left="2406" w:hanging="360"/>
      </w:pPr>
      <w:rPr>
        <w:rFonts w:ascii="Wingdings" w:hAnsi="Wingdings" w:hint="default"/>
      </w:rPr>
    </w:lvl>
    <w:lvl w:ilvl="3" w:tplc="04030001">
      <w:start w:val="1"/>
      <w:numFmt w:val="bullet"/>
      <w:lvlText w:val=""/>
      <w:lvlJc w:val="left"/>
      <w:pPr>
        <w:ind w:left="3126" w:hanging="360"/>
      </w:pPr>
      <w:rPr>
        <w:rFonts w:ascii="Symbol" w:hAnsi="Symbol" w:hint="default"/>
      </w:rPr>
    </w:lvl>
    <w:lvl w:ilvl="4" w:tplc="04030003">
      <w:start w:val="1"/>
      <w:numFmt w:val="bullet"/>
      <w:lvlText w:val="o"/>
      <w:lvlJc w:val="left"/>
      <w:pPr>
        <w:ind w:left="3846" w:hanging="360"/>
      </w:pPr>
      <w:rPr>
        <w:rFonts w:ascii="Courier New" w:hAnsi="Courier New" w:cs="Courier New" w:hint="default"/>
      </w:rPr>
    </w:lvl>
    <w:lvl w:ilvl="5" w:tplc="04030005">
      <w:start w:val="1"/>
      <w:numFmt w:val="bullet"/>
      <w:lvlText w:val=""/>
      <w:lvlJc w:val="left"/>
      <w:pPr>
        <w:ind w:left="4566" w:hanging="360"/>
      </w:pPr>
      <w:rPr>
        <w:rFonts w:ascii="Wingdings" w:hAnsi="Wingdings" w:hint="default"/>
      </w:rPr>
    </w:lvl>
    <w:lvl w:ilvl="6" w:tplc="04030001">
      <w:start w:val="1"/>
      <w:numFmt w:val="bullet"/>
      <w:lvlText w:val=""/>
      <w:lvlJc w:val="left"/>
      <w:pPr>
        <w:ind w:left="5286" w:hanging="360"/>
      </w:pPr>
      <w:rPr>
        <w:rFonts w:ascii="Symbol" w:hAnsi="Symbol" w:hint="default"/>
      </w:rPr>
    </w:lvl>
    <w:lvl w:ilvl="7" w:tplc="04030003">
      <w:start w:val="1"/>
      <w:numFmt w:val="bullet"/>
      <w:lvlText w:val="o"/>
      <w:lvlJc w:val="left"/>
      <w:pPr>
        <w:ind w:left="6006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726" w:hanging="360"/>
      </w:pPr>
      <w:rPr>
        <w:rFonts w:ascii="Wingdings" w:hAnsi="Wingdings" w:hint="default"/>
      </w:rPr>
    </w:lvl>
  </w:abstractNum>
  <w:abstractNum w:abstractNumId="10" w15:restartNumberingAfterBreak="0">
    <w:nsid w:val="49505379"/>
    <w:multiLevelType w:val="hybridMultilevel"/>
    <w:tmpl w:val="2E32995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CBA3CA0"/>
    <w:multiLevelType w:val="hybridMultilevel"/>
    <w:tmpl w:val="7466DEB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7534A55"/>
    <w:multiLevelType w:val="hybridMultilevel"/>
    <w:tmpl w:val="C56C4EDA"/>
    <w:lvl w:ilvl="0" w:tplc="8EB08160">
      <w:numFmt w:val="bullet"/>
      <w:lvlText w:val=""/>
      <w:lvlJc w:val="left"/>
      <w:pPr>
        <w:ind w:left="475" w:hanging="360"/>
      </w:pPr>
      <w:rPr>
        <w:rFonts w:ascii="Segoe MDL2 Assets" w:eastAsia="Segoe MDL2 Assets" w:hAnsi="Segoe MDL2 Assets" w:cs="Segoe MDL2 Assets" w:hint="default"/>
        <w:w w:val="45"/>
        <w:sz w:val="20"/>
      </w:rPr>
    </w:lvl>
    <w:lvl w:ilvl="1" w:tplc="0C0A0003" w:tentative="1">
      <w:start w:val="1"/>
      <w:numFmt w:val="bullet"/>
      <w:lvlText w:val="o"/>
      <w:lvlJc w:val="left"/>
      <w:pPr>
        <w:ind w:left="119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91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63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5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07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79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51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235" w:hanging="360"/>
      </w:pPr>
      <w:rPr>
        <w:rFonts w:ascii="Wingdings" w:hAnsi="Wingdings" w:hint="default"/>
      </w:rPr>
    </w:lvl>
  </w:abstractNum>
  <w:abstractNum w:abstractNumId="13" w15:restartNumberingAfterBreak="0">
    <w:nsid w:val="601A081D"/>
    <w:multiLevelType w:val="hybridMultilevel"/>
    <w:tmpl w:val="900A52EA"/>
    <w:lvl w:ilvl="0" w:tplc="0C0A0005">
      <w:start w:val="1"/>
      <w:numFmt w:val="bullet"/>
      <w:lvlText w:val=""/>
      <w:lvlJc w:val="left"/>
      <w:pPr>
        <w:ind w:left="1286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4" w15:restartNumberingAfterBreak="0">
    <w:nsid w:val="61A702C4"/>
    <w:multiLevelType w:val="hybridMultilevel"/>
    <w:tmpl w:val="D1206DFC"/>
    <w:lvl w:ilvl="0" w:tplc="0C0A0001">
      <w:start w:val="1"/>
      <w:numFmt w:val="bullet"/>
      <w:lvlText w:val=""/>
      <w:lvlJc w:val="left"/>
      <w:pPr>
        <w:ind w:left="83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5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7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9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1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3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5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7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95" w:hanging="360"/>
      </w:pPr>
      <w:rPr>
        <w:rFonts w:ascii="Wingdings" w:hAnsi="Wingdings" w:hint="default"/>
      </w:rPr>
    </w:lvl>
  </w:abstractNum>
  <w:abstractNum w:abstractNumId="15" w15:restartNumberingAfterBreak="0">
    <w:nsid w:val="68D56E2B"/>
    <w:multiLevelType w:val="hybridMultilevel"/>
    <w:tmpl w:val="6512BFCC"/>
    <w:lvl w:ilvl="0" w:tplc="0C0A0003">
      <w:start w:val="1"/>
      <w:numFmt w:val="bullet"/>
      <w:lvlText w:val="o"/>
      <w:lvlJc w:val="left"/>
      <w:pPr>
        <w:ind w:left="1571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6" w15:restartNumberingAfterBreak="0">
    <w:nsid w:val="6D337ED9"/>
    <w:multiLevelType w:val="multilevel"/>
    <w:tmpl w:val="5D54C67E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7" w15:restartNumberingAfterBreak="0">
    <w:nsid w:val="70FA744A"/>
    <w:multiLevelType w:val="hybridMultilevel"/>
    <w:tmpl w:val="04408A7C"/>
    <w:lvl w:ilvl="0" w:tplc="0C0A0001">
      <w:start w:val="1"/>
      <w:numFmt w:val="bullet"/>
      <w:lvlText w:val=""/>
      <w:lvlJc w:val="left"/>
      <w:pPr>
        <w:ind w:left="883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60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2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4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6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8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0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2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43" w:hanging="360"/>
      </w:pPr>
      <w:rPr>
        <w:rFonts w:ascii="Wingdings" w:hAnsi="Wingdings" w:hint="default"/>
      </w:rPr>
    </w:lvl>
  </w:abstractNum>
  <w:abstractNum w:abstractNumId="18" w15:restartNumberingAfterBreak="0">
    <w:nsid w:val="73CA4AA1"/>
    <w:multiLevelType w:val="hybridMultilevel"/>
    <w:tmpl w:val="AFB6712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5AF0CD8"/>
    <w:multiLevelType w:val="hybridMultilevel"/>
    <w:tmpl w:val="E97CDC90"/>
    <w:lvl w:ilvl="0" w:tplc="0403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0" w15:restartNumberingAfterBreak="0">
    <w:nsid w:val="7A7E79FF"/>
    <w:multiLevelType w:val="hybridMultilevel"/>
    <w:tmpl w:val="B8D2FF22"/>
    <w:lvl w:ilvl="0" w:tplc="0C0A0005">
      <w:start w:val="1"/>
      <w:numFmt w:val="bullet"/>
      <w:lvlText w:val=""/>
      <w:lvlJc w:val="left"/>
      <w:pPr>
        <w:ind w:left="928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 w15:restartNumberingAfterBreak="0">
    <w:nsid w:val="7DC83CC1"/>
    <w:multiLevelType w:val="hybridMultilevel"/>
    <w:tmpl w:val="CACCB096"/>
    <w:lvl w:ilvl="0" w:tplc="964C8800">
      <w:numFmt w:val="bullet"/>
      <w:lvlText w:val=""/>
      <w:lvlJc w:val="left"/>
      <w:pPr>
        <w:ind w:left="733" w:hanging="570"/>
      </w:pPr>
      <w:rPr>
        <w:rFonts w:ascii="Segoe MDL2 Assets" w:eastAsia="Segoe MDL2 Assets" w:hAnsi="Segoe MDL2 Assets" w:cs="Segoe MDL2 Assets" w:hint="default"/>
        <w:w w:val="45"/>
        <w:sz w:val="20"/>
      </w:rPr>
    </w:lvl>
    <w:lvl w:ilvl="1" w:tplc="0C0A0003" w:tentative="1">
      <w:start w:val="1"/>
      <w:numFmt w:val="bullet"/>
      <w:lvlText w:val="o"/>
      <w:lvlJc w:val="left"/>
      <w:pPr>
        <w:ind w:left="124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96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68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0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2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4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56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283" w:hanging="360"/>
      </w:pPr>
      <w:rPr>
        <w:rFonts w:ascii="Wingdings" w:hAnsi="Wingdings" w:hint="default"/>
      </w:rPr>
    </w:lvl>
  </w:abstractNum>
  <w:num w:numId="1" w16cid:durableId="925576034">
    <w:abstractNumId w:val="16"/>
  </w:num>
  <w:num w:numId="2" w16cid:durableId="1626426560">
    <w:abstractNumId w:val="14"/>
  </w:num>
  <w:num w:numId="3" w16cid:durableId="566570544">
    <w:abstractNumId w:val="12"/>
  </w:num>
  <w:num w:numId="4" w16cid:durableId="1932856556">
    <w:abstractNumId w:val="0"/>
  </w:num>
  <w:num w:numId="5" w16cid:durableId="1595742094">
    <w:abstractNumId w:val="21"/>
  </w:num>
  <w:num w:numId="6" w16cid:durableId="596330017">
    <w:abstractNumId w:val="17"/>
  </w:num>
  <w:num w:numId="7" w16cid:durableId="1451510134">
    <w:abstractNumId w:val="19"/>
  </w:num>
  <w:num w:numId="8" w16cid:durableId="802231246">
    <w:abstractNumId w:val="9"/>
  </w:num>
  <w:num w:numId="9" w16cid:durableId="928855023">
    <w:abstractNumId w:val="8"/>
  </w:num>
  <w:num w:numId="10" w16cid:durableId="960647928">
    <w:abstractNumId w:val="4"/>
  </w:num>
  <w:num w:numId="11" w16cid:durableId="245846544">
    <w:abstractNumId w:val="20"/>
  </w:num>
  <w:num w:numId="12" w16cid:durableId="5444451">
    <w:abstractNumId w:val="7"/>
  </w:num>
  <w:num w:numId="13" w16cid:durableId="551313519">
    <w:abstractNumId w:val="11"/>
  </w:num>
  <w:num w:numId="14" w16cid:durableId="359278485">
    <w:abstractNumId w:val="10"/>
  </w:num>
  <w:num w:numId="15" w16cid:durableId="1280532311">
    <w:abstractNumId w:val="13"/>
  </w:num>
  <w:num w:numId="16" w16cid:durableId="877083559">
    <w:abstractNumId w:val="1"/>
  </w:num>
  <w:num w:numId="17" w16cid:durableId="1439833357">
    <w:abstractNumId w:val="5"/>
  </w:num>
  <w:num w:numId="18" w16cid:durableId="681200681">
    <w:abstractNumId w:val="6"/>
  </w:num>
  <w:num w:numId="19" w16cid:durableId="514006359">
    <w:abstractNumId w:val="3"/>
  </w:num>
  <w:num w:numId="20" w16cid:durableId="1509976179">
    <w:abstractNumId w:val="15"/>
  </w:num>
  <w:num w:numId="21" w16cid:durableId="1964000036">
    <w:abstractNumId w:val="2"/>
  </w:num>
  <w:num w:numId="22" w16cid:durableId="180823265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5763"/>
    <w:rsid w:val="00002E3D"/>
    <w:rsid w:val="000078E1"/>
    <w:rsid w:val="00011C42"/>
    <w:rsid w:val="00020399"/>
    <w:rsid w:val="00021E7F"/>
    <w:rsid w:val="0002347D"/>
    <w:rsid w:val="000266C1"/>
    <w:rsid w:val="000355A0"/>
    <w:rsid w:val="0003659F"/>
    <w:rsid w:val="00042573"/>
    <w:rsid w:val="000717A4"/>
    <w:rsid w:val="0007532A"/>
    <w:rsid w:val="0008013C"/>
    <w:rsid w:val="00080455"/>
    <w:rsid w:val="000C0DB2"/>
    <w:rsid w:val="000C30BA"/>
    <w:rsid w:val="000D0573"/>
    <w:rsid w:val="000E7F21"/>
    <w:rsid w:val="000F4DD8"/>
    <w:rsid w:val="00105B1B"/>
    <w:rsid w:val="0013228F"/>
    <w:rsid w:val="001352BD"/>
    <w:rsid w:val="001472F5"/>
    <w:rsid w:val="00155471"/>
    <w:rsid w:val="00163BD0"/>
    <w:rsid w:val="0018747F"/>
    <w:rsid w:val="001D3423"/>
    <w:rsid w:val="001D6794"/>
    <w:rsid w:val="0021490D"/>
    <w:rsid w:val="00224B30"/>
    <w:rsid w:val="00232AD3"/>
    <w:rsid w:val="00251DE0"/>
    <w:rsid w:val="00257008"/>
    <w:rsid w:val="00266F1A"/>
    <w:rsid w:val="00284B09"/>
    <w:rsid w:val="002A1F5B"/>
    <w:rsid w:val="002B510C"/>
    <w:rsid w:val="002B76B2"/>
    <w:rsid w:val="002D0385"/>
    <w:rsid w:val="002D1A27"/>
    <w:rsid w:val="00300E0B"/>
    <w:rsid w:val="0030349D"/>
    <w:rsid w:val="00305569"/>
    <w:rsid w:val="0031357A"/>
    <w:rsid w:val="003215AB"/>
    <w:rsid w:val="00324A77"/>
    <w:rsid w:val="00327AE3"/>
    <w:rsid w:val="0033383A"/>
    <w:rsid w:val="00342FF7"/>
    <w:rsid w:val="00351382"/>
    <w:rsid w:val="0035145A"/>
    <w:rsid w:val="003748A5"/>
    <w:rsid w:val="003810DF"/>
    <w:rsid w:val="003817E8"/>
    <w:rsid w:val="003A1DB4"/>
    <w:rsid w:val="003B0B3F"/>
    <w:rsid w:val="003B5319"/>
    <w:rsid w:val="003B665D"/>
    <w:rsid w:val="003C21A1"/>
    <w:rsid w:val="003E4D54"/>
    <w:rsid w:val="003F1082"/>
    <w:rsid w:val="00410753"/>
    <w:rsid w:val="00430629"/>
    <w:rsid w:val="004347F4"/>
    <w:rsid w:val="00436225"/>
    <w:rsid w:val="00437334"/>
    <w:rsid w:val="0046208C"/>
    <w:rsid w:val="00470283"/>
    <w:rsid w:val="00487B61"/>
    <w:rsid w:val="004A7333"/>
    <w:rsid w:val="004B7138"/>
    <w:rsid w:val="004C74D4"/>
    <w:rsid w:val="004E42D8"/>
    <w:rsid w:val="004E67B7"/>
    <w:rsid w:val="004F0ABA"/>
    <w:rsid w:val="004F0C8C"/>
    <w:rsid w:val="004F47B9"/>
    <w:rsid w:val="00501F74"/>
    <w:rsid w:val="0052656F"/>
    <w:rsid w:val="005346F1"/>
    <w:rsid w:val="0054132B"/>
    <w:rsid w:val="005479E0"/>
    <w:rsid w:val="005546E9"/>
    <w:rsid w:val="00560CD6"/>
    <w:rsid w:val="00560F85"/>
    <w:rsid w:val="00573E7C"/>
    <w:rsid w:val="00591B53"/>
    <w:rsid w:val="005A15AF"/>
    <w:rsid w:val="005B1179"/>
    <w:rsid w:val="005C45A8"/>
    <w:rsid w:val="005C5D5D"/>
    <w:rsid w:val="005C6F40"/>
    <w:rsid w:val="005D01CA"/>
    <w:rsid w:val="005E072C"/>
    <w:rsid w:val="005E1048"/>
    <w:rsid w:val="005E1930"/>
    <w:rsid w:val="005F41F2"/>
    <w:rsid w:val="00605E9B"/>
    <w:rsid w:val="00614263"/>
    <w:rsid w:val="00623603"/>
    <w:rsid w:val="00632086"/>
    <w:rsid w:val="00646485"/>
    <w:rsid w:val="006504E0"/>
    <w:rsid w:val="006604FF"/>
    <w:rsid w:val="00662BEF"/>
    <w:rsid w:val="00671820"/>
    <w:rsid w:val="00684BE8"/>
    <w:rsid w:val="00686B45"/>
    <w:rsid w:val="006A678E"/>
    <w:rsid w:val="006B3E7C"/>
    <w:rsid w:val="006C2F1F"/>
    <w:rsid w:val="006C64C6"/>
    <w:rsid w:val="006D1038"/>
    <w:rsid w:val="00713746"/>
    <w:rsid w:val="007163A1"/>
    <w:rsid w:val="00726028"/>
    <w:rsid w:val="00734337"/>
    <w:rsid w:val="00734E98"/>
    <w:rsid w:val="00737100"/>
    <w:rsid w:val="00740350"/>
    <w:rsid w:val="00741521"/>
    <w:rsid w:val="00743FBE"/>
    <w:rsid w:val="00767B01"/>
    <w:rsid w:val="00767E5B"/>
    <w:rsid w:val="00783828"/>
    <w:rsid w:val="007853BB"/>
    <w:rsid w:val="00785E95"/>
    <w:rsid w:val="0079101D"/>
    <w:rsid w:val="00796B25"/>
    <w:rsid w:val="007A1C9F"/>
    <w:rsid w:val="007B27C2"/>
    <w:rsid w:val="007D049C"/>
    <w:rsid w:val="007D5437"/>
    <w:rsid w:val="007E58C0"/>
    <w:rsid w:val="007F73BB"/>
    <w:rsid w:val="00800006"/>
    <w:rsid w:val="00804240"/>
    <w:rsid w:val="00811106"/>
    <w:rsid w:val="00834ABB"/>
    <w:rsid w:val="00835B77"/>
    <w:rsid w:val="00853429"/>
    <w:rsid w:val="00854F04"/>
    <w:rsid w:val="0086373F"/>
    <w:rsid w:val="008820A1"/>
    <w:rsid w:val="00882D75"/>
    <w:rsid w:val="008900BE"/>
    <w:rsid w:val="008A3754"/>
    <w:rsid w:val="008B3F04"/>
    <w:rsid w:val="008B624B"/>
    <w:rsid w:val="008C64EA"/>
    <w:rsid w:val="008D44E6"/>
    <w:rsid w:val="008D7633"/>
    <w:rsid w:val="008E0256"/>
    <w:rsid w:val="008E1CE0"/>
    <w:rsid w:val="008F173E"/>
    <w:rsid w:val="009209F9"/>
    <w:rsid w:val="00925D1D"/>
    <w:rsid w:val="009264C0"/>
    <w:rsid w:val="00935113"/>
    <w:rsid w:val="00953660"/>
    <w:rsid w:val="009562AB"/>
    <w:rsid w:val="009A1150"/>
    <w:rsid w:val="009A4235"/>
    <w:rsid w:val="009D3867"/>
    <w:rsid w:val="009D44C4"/>
    <w:rsid w:val="009E4B98"/>
    <w:rsid w:val="009F30D6"/>
    <w:rsid w:val="009F4724"/>
    <w:rsid w:val="00A131F8"/>
    <w:rsid w:val="00A17117"/>
    <w:rsid w:val="00A312D7"/>
    <w:rsid w:val="00A31EC4"/>
    <w:rsid w:val="00A32977"/>
    <w:rsid w:val="00A3556A"/>
    <w:rsid w:val="00A3666D"/>
    <w:rsid w:val="00A410E6"/>
    <w:rsid w:val="00A4344F"/>
    <w:rsid w:val="00A444B5"/>
    <w:rsid w:val="00A45004"/>
    <w:rsid w:val="00A47CFF"/>
    <w:rsid w:val="00A51BF0"/>
    <w:rsid w:val="00A56F43"/>
    <w:rsid w:val="00A71AB1"/>
    <w:rsid w:val="00A7676D"/>
    <w:rsid w:val="00A94605"/>
    <w:rsid w:val="00AA32FA"/>
    <w:rsid w:val="00AB3D9D"/>
    <w:rsid w:val="00AB537C"/>
    <w:rsid w:val="00AB64A0"/>
    <w:rsid w:val="00AC298F"/>
    <w:rsid w:val="00AD2AF5"/>
    <w:rsid w:val="00AE0A72"/>
    <w:rsid w:val="00AE505A"/>
    <w:rsid w:val="00B119DB"/>
    <w:rsid w:val="00B153A3"/>
    <w:rsid w:val="00B32494"/>
    <w:rsid w:val="00B32CE8"/>
    <w:rsid w:val="00B61D0F"/>
    <w:rsid w:val="00B72C0C"/>
    <w:rsid w:val="00B73F12"/>
    <w:rsid w:val="00B82A6B"/>
    <w:rsid w:val="00B90375"/>
    <w:rsid w:val="00BA22D4"/>
    <w:rsid w:val="00BA256E"/>
    <w:rsid w:val="00BB1600"/>
    <w:rsid w:val="00BE291A"/>
    <w:rsid w:val="00C04D17"/>
    <w:rsid w:val="00C064CC"/>
    <w:rsid w:val="00C10AF2"/>
    <w:rsid w:val="00C11934"/>
    <w:rsid w:val="00C2113C"/>
    <w:rsid w:val="00C25D92"/>
    <w:rsid w:val="00C33366"/>
    <w:rsid w:val="00C33CAA"/>
    <w:rsid w:val="00C351F4"/>
    <w:rsid w:val="00C368A7"/>
    <w:rsid w:val="00C77FCD"/>
    <w:rsid w:val="00C8180B"/>
    <w:rsid w:val="00C828DE"/>
    <w:rsid w:val="00C8546E"/>
    <w:rsid w:val="00C86C0C"/>
    <w:rsid w:val="00C94367"/>
    <w:rsid w:val="00C95763"/>
    <w:rsid w:val="00CA1DEC"/>
    <w:rsid w:val="00CA304B"/>
    <w:rsid w:val="00CB09D7"/>
    <w:rsid w:val="00CB7C10"/>
    <w:rsid w:val="00CC2A80"/>
    <w:rsid w:val="00CC7FE1"/>
    <w:rsid w:val="00CD58B0"/>
    <w:rsid w:val="00CE6861"/>
    <w:rsid w:val="00CF0B17"/>
    <w:rsid w:val="00D23472"/>
    <w:rsid w:val="00D25952"/>
    <w:rsid w:val="00D30409"/>
    <w:rsid w:val="00D34587"/>
    <w:rsid w:val="00D5131E"/>
    <w:rsid w:val="00D56A90"/>
    <w:rsid w:val="00D73E05"/>
    <w:rsid w:val="00D956AD"/>
    <w:rsid w:val="00DA1460"/>
    <w:rsid w:val="00DB1B2A"/>
    <w:rsid w:val="00DB2E81"/>
    <w:rsid w:val="00DF467A"/>
    <w:rsid w:val="00DF753F"/>
    <w:rsid w:val="00E04B4F"/>
    <w:rsid w:val="00E21842"/>
    <w:rsid w:val="00E27238"/>
    <w:rsid w:val="00E306A8"/>
    <w:rsid w:val="00E30758"/>
    <w:rsid w:val="00E3260F"/>
    <w:rsid w:val="00E53238"/>
    <w:rsid w:val="00E564EA"/>
    <w:rsid w:val="00E8732E"/>
    <w:rsid w:val="00E934F1"/>
    <w:rsid w:val="00EA61A2"/>
    <w:rsid w:val="00EB1F66"/>
    <w:rsid w:val="00EC1592"/>
    <w:rsid w:val="00EC15D4"/>
    <w:rsid w:val="00EC1F28"/>
    <w:rsid w:val="00ED3BCB"/>
    <w:rsid w:val="00ED41A5"/>
    <w:rsid w:val="00ED6064"/>
    <w:rsid w:val="00ED669D"/>
    <w:rsid w:val="00EE05B8"/>
    <w:rsid w:val="00EE1A26"/>
    <w:rsid w:val="00EF3041"/>
    <w:rsid w:val="00EF6C10"/>
    <w:rsid w:val="00EF6C44"/>
    <w:rsid w:val="00F030B7"/>
    <w:rsid w:val="00F10C17"/>
    <w:rsid w:val="00F33508"/>
    <w:rsid w:val="00F40537"/>
    <w:rsid w:val="00F56C6E"/>
    <w:rsid w:val="00F741D7"/>
    <w:rsid w:val="00F779BD"/>
    <w:rsid w:val="00F84DCC"/>
    <w:rsid w:val="00FB73D3"/>
    <w:rsid w:val="00FC3704"/>
    <w:rsid w:val="00FD4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44B2843"/>
  <w14:defaultImageDpi w14:val="32767"/>
  <w15:docId w15:val="{2C106392-3B8F-49C2-BF4A-296A6E74D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E505A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E505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3817E8"/>
    <w:pPr>
      <w:spacing w:before="100" w:beforeAutospacing="1" w:after="100" w:afterAutospacing="1"/>
    </w:pPr>
    <w:rPr>
      <w:rFonts w:eastAsiaTheme="minorEastAsia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8820A1"/>
    <w:pPr>
      <w:ind w:left="720"/>
      <w:contextualSpacing/>
    </w:pPr>
  </w:style>
  <w:style w:type="table" w:styleId="Tablaconcuadrcula">
    <w:name w:val="Table Grid"/>
    <w:basedOn w:val="Tablanormal"/>
    <w:uiPriority w:val="59"/>
    <w:rsid w:val="003F10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decuadrcula4-nfasis11">
    <w:name w:val="Tabla de cuadrícula 4 - Énfasis 11"/>
    <w:basedOn w:val="Tablanormal"/>
    <w:uiPriority w:val="49"/>
    <w:rsid w:val="003F1082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paragraph" w:styleId="Encabezado">
    <w:name w:val="header"/>
    <w:basedOn w:val="Normal"/>
    <w:link w:val="EncabezadoCar"/>
    <w:uiPriority w:val="99"/>
    <w:unhideWhenUsed/>
    <w:rsid w:val="00D73E05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73E05"/>
  </w:style>
  <w:style w:type="paragraph" w:styleId="Piedepgina">
    <w:name w:val="footer"/>
    <w:basedOn w:val="Normal"/>
    <w:link w:val="PiedepginaCar"/>
    <w:uiPriority w:val="99"/>
    <w:unhideWhenUsed/>
    <w:rsid w:val="00D73E05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73E05"/>
  </w:style>
  <w:style w:type="table" w:styleId="Tablaconcuadrcula4-nfasis1">
    <w:name w:val="Grid Table 4 Accent 1"/>
    <w:basedOn w:val="Tablanormal"/>
    <w:uiPriority w:val="49"/>
    <w:rsid w:val="000266C1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paragraph" w:customStyle="1" w:styleId="Default">
    <w:name w:val="Default"/>
    <w:rsid w:val="006C64C6"/>
    <w:pPr>
      <w:autoSpaceDE w:val="0"/>
      <w:autoSpaceDN w:val="0"/>
      <w:adjustRightInd w:val="0"/>
    </w:pPr>
    <w:rPr>
      <w:color w:val="000000"/>
      <w:sz w:val="24"/>
      <w:szCs w:val="24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82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9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0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1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2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image" Target="media/image6.png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15.png"/><Relationship Id="rId2" Type="http://schemas.openxmlformats.org/officeDocument/2006/relationships/image" Target="media/image14.png"/><Relationship Id="rId1" Type="http://schemas.openxmlformats.org/officeDocument/2006/relationships/image" Target="media/image13.png"/><Relationship Id="rId6" Type="http://schemas.openxmlformats.org/officeDocument/2006/relationships/image" Target="media/image18.tif"/><Relationship Id="rId5" Type="http://schemas.openxmlformats.org/officeDocument/2006/relationships/image" Target="media/image17.png"/><Relationship Id="rId4" Type="http://schemas.openxmlformats.org/officeDocument/2006/relationships/image" Target="media/image16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s://pixabay.com/fr/le-bleu-des-vagues-graphique-vague-2317606/" TargetMode="External"/><Relationship Id="rId2" Type="http://schemas.microsoft.com/office/2007/relationships/hdphoto" Target="media/hdphoto1.wdp"/><Relationship Id="rId1" Type="http://schemas.openxmlformats.org/officeDocument/2006/relationships/image" Target="media/image11.png"/><Relationship Id="rId4" Type="http://schemas.openxmlformats.org/officeDocument/2006/relationships/image" Target="media/image1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9DAA40-DC4F-4EBC-9AAE-C91213406A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4</Pages>
  <Words>452</Words>
  <Characters>2492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Oscar Gil Garcia</dc:creator>
  <cp:lastModifiedBy>Administrador Office365</cp:lastModifiedBy>
  <cp:revision>21</cp:revision>
  <cp:lastPrinted>2022-09-16T16:42:00Z</cp:lastPrinted>
  <dcterms:created xsi:type="dcterms:W3CDTF">2022-08-23T08:29:00Z</dcterms:created>
  <dcterms:modified xsi:type="dcterms:W3CDTF">2026-04-20T17:24:00Z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dacfda3b-9ef9-4b79-9056-1604dc30dbca</vt:lpwstr>
  </property>
</Properties>
</file>